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BF7B92">
      <w:pPr>
        <w:framePr w:wrap="none" w:vAnchor="page" w:hAnchor="page" w:x="579" w:y="331"/>
        <w:rPr>
          <w:sz w:val="2"/>
          <w:szCs w:val="2"/>
          <w:lang w:val="uk-UA"/>
        </w:rPr>
      </w:pPr>
    </w:p>
    <w:p w:rsidR="00A51473" w:rsidRPr="00993C6E" w:rsidRDefault="00EC7D12" w:rsidP="00EC7D12">
      <w:pPr>
        <w:spacing w:after="200" w:line="276" w:lineRule="auto"/>
        <w:rPr>
          <w:rFonts w:ascii="Times New Roman" w:eastAsia="Calibri" w:hAnsi="Times New Roman" w:cs="Times New Roman"/>
          <w:b/>
          <w:bCs/>
          <w:sz w:val="28"/>
          <w:szCs w:val="28"/>
          <w:lang w:val="uk-UA"/>
        </w:rPr>
      </w:pPr>
      <w:r>
        <w:rPr>
          <w:rFonts w:ascii="Times New Roman" w:eastAsia="Calibri" w:hAnsi="Times New Roman" w:cs="Times New Roman"/>
          <w:b/>
          <w:bCs/>
          <w:noProof/>
          <w:sz w:val="28"/>
          <w:szCs w:val="28"/>
          <w:lang w:val="ru-RU" w:eastAsia="ru-RU" w:bidi="ar-SA"/>
        </w:rPr>
        <w:lastRenderedPageBreak/>
        <w:drawing>
          <wp:anchor distT="0" distB="0" distL="114300" distR="114300" simplePos="0" relativeHeight="251659264" behindDoc="0" locked="0" layoutInCell="1" allowOverlap="1" wp14:anchorId="1BA8B0F2" wp14:editId="3198ED63">
            <wp:simplePos x="0" y="0"/>
            <wp:positionH relativeFrom="column">
              <wp:posOffset>-255270</wp:posOffset>
            </wp:positionH>
            <wp:positionV relativeFrom="paragraph">
              <wp:posOffset>52070</wp:posOffset>
            </wp:positionV>
            <wp:extent cx="6725285" cy="1002601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l="1466" t="494" b="413"/>
                    <a:stretch/>
                  </pic:blipFill>
                  <pic:spPr bwMode="auto">
                    <a:xfrm>
                      <a:off x="0" y="0"/>
                      <a:ext cx="6725285" cy="10026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1473" w:rsidRPr="00993C6E">
        <w:rPr>
          <w:rFonts w:ascii="Times New Roman" w:eastAsia="Calibri" w:hAnsi="Times New Roman" w:cs="Times New Roman"/>
          <w:b/>
          <w:bCs/>
          <w:sz w:val="28"/>
          <w:szCs w:val="28"/>
          <w:lang w:val="uk-UA"/>
        </w:rPr>
        <w:br w:type="page"/>
      </w:r>
    </w:p>
    <w:p w:rsidR="00AE5E1D" w:rsidRPr="00993C6E" w:rsidRDefault="00AE5E1D" w:rsidP="00EC7D12">
      <w:pPr>
        <w:widowControl/>
        <w:ind w:right="85"/>
        <w:rPr>
          <w:rFonts w:ascii="Times New Roman" w:eastAsia="Calibri" w:hAnsi="Times New Roman" w:cs="Times New Roman"/>
          <w:b/>
          <w:bCs/>
          <w:color w:val="auto"/>
          <w:sz w:val="28"/>
          <w:szCs w:val="28"/>
          <w:lang w:val="uk-UA" w:bidi="ar-SA"/>
        </w:rPr>
      </w:pPr>
      <w:bookmarkStart w:id="0" w:name="_GoBack"/>
      <w:bookmarkEnd w:id="0"/>
    </w:p>
    <w:p w:rsidR="00FF4C4F" w:rsidRPr="004931A3" w:rsidRDefault="00523D1A" w:rsidP="00523D1A">
      <w:pPr>
        <w:widowControl/>
        <w:ind w:right="85"/>
        <w:jc w:val="center"/>
        <w:rPr>
          <w:rFonts w:ascii="Times New Roman" w:eastAsia="Calibri" w:hAnsi="Times New Roman" w:cs="Times New Roman"/>
          <w:b/>
          <w:bCs/>
          <w:color w:val="auto"/>
          <w:lang w:val="uk-UA" w:bidi="ar-SA"/>
        </w:rPr>
      </w:pPr>
      <w:r w:rsidRPr="004931A3">
        <w:rPr>
          <w:rFonts w:ascii="Times New Roman" w:eastAsia="Calibri" w:hAnsi="Times New Roman" w:cs="Times New Roman"/>
          <w:b/>
          <w:bCs/>
          <w:color w:val="auto"/>
          <w:lang w:val="uk-UA" w:bidi="ar-SA"/>
        </w:rPr>
        <w:t xml:space="preserve">Загальні положення освітньої програми </w:t>
      </w:r>
    </w:p>
    <w:p w:rsidR="00523D1A" w:rsidRPr="004931A3" w:rsidRDefault="004B33B2" w:rsidP="00523D1A">
      <w:pPr>
        <w:widowControl/>
        <w:ind w:right="85"/>
        <w:jc w:val="center"/>
        <w:rPr>
          <w:rFonts w:ascii="Times New Roman" w:eastAsia="Calibri" w:hAnsi="Times New Roman" w:cs="Times New Roman"/>
          <w:b/>
          <w:color w:val="auto"/>
          <w:lang w:val="uk-UA" w:bidi="ar-SA"/>
        </w:rPr>
      </w:pPr>
      <w:r w:rsidRPr="004931A3">
        <w:rPr>
          <w:rFonts w:ascii="Times New Roman" w:eastAsia="Calibri" w:hAnsi="Times New Roman" w:cs="Times New Roman"/>
          <w:b/>
          <w:bCs/>
          <w:color w:val="auto"/>
          <w:lang w:val="uk-UA" w:bidi="ar-SA"/>
        </w:rPr>
        <w:t>Шипин</w:t>
      </w:r>
      <w:r w:rsidR="00AE5E1D" w:rsidRPr="004931A3">
        <w:rPr>
          <w:rFonts w:ascii="Times New Roman" w:eastAsia="Calibri" w:hAnsi="Times New Roman" w:cs="Times New Roman"/>
          <w:b/>
          <w:bCs/>
          <w:color w:val="auto"/>
          <w:lang w:val="uk-UA" w:bidi="ar-SA"/>
        </w:rPr>
        <w:t>ец</w:t>
      </w:r>
      <w:r w:rsidRPr="004931A3">
        <w:rPr>
          <w:rFonts w:ascii="Times New Roman" w:eastAsia="Calibri" w:hAnsi="Times New Roman" w:cs="Times New Roman"/>
          <w:b/>
          <w:bCs/>
          <w:color w:val="auto"/>
          <w:lang w:val="uk-UA" w:bidi="ar-SA"/>
        </w:rPr>
        <w:t>ького</w:t>
      </w:r>
      <w:r w:rsidR="00945210" w:rsidRPr="004931A3">
        <w:rPr>
          <w:rFonts w:ascii="Times New Roman" w:eastAsia="Calibri" w:hAnsi="Times New Roman" w:cs="Times New Roman"/>
          <w:b/>
          <w:bCs/>
          <w:color w:val="auto"/>
          <w:lang w:val="uk-UA" w:bidi="ar-SA"/>
        </w:rPr>
        <w:t xml:space="preserve"> </w:t>
      </w:r>
      <w:r w:rsidR="00523D1A" w:rsidRPr="004931A3">
        <w:rPr>
          <w:rFonts w:ascii="Times New Roman" w:eastAsia="Calibri" w:hAnsi="Times New Roman" w:cs="Times New Roman"/>
          <w:b/>
          <w:bCs/>
          <w:color w:val="auto"/>
          <w:lang w:val="uk-UA" w:bidi="ar-SA"/>
        </w:rPr>
        <w:t>заклад</w:t>
      </w:r>
      <w:r w:rsidR="005314CE" w:rsidRPr="004931A3">
        <w:rPr>
          <w:rFonts w:ascii="Times New Roman" w:eastAsia="Calibri" w:hAnsi="Times New Roman" w:cs="Times New Roman"/>
          <w:b/>
          <w:bCs/>
          <w:color w:val="auto"/>
          <w:lang w:val="uk-UA" w:bidi="ar-SA"/>
        </w:rPr>
        <w:t>у</w:t>
      </w:r>
      <w:r w:rsidR="00523D1A" w:rsidRPr="004931A3">
        <w:rPr>
          <w:rFonts w:ascii="Times New Roman" w:eastAsia="Calibri" w:hAnsi="Times New Roman" w:cs="Times New Roman"/>
          <w:b/>
          <w:bCs/>
          <w:color w:val="auto"/>
          <w:lang w:val="uk-UA" w:bidi="ar-SA"/>
        </w:rPr>
        <w:t xml:space="preserve"> </w:t>
      </w:r>
      <w:r w:rsidR="00523D1A" w:rsidRPr="004931A3">
        <w:rPr>
          <w:rFonts w:ascii="Times New Roman" w:eastAsia="Calibri" w:hAnsi="Times New Roman" w:cs="Times New Roman"/>
          <w:b/>
          <w:color w:val="auto"/>
          <w:lang w:val="uk-UA" w:bidi="ar-SA"/>
        </w:rPr>
        <w:t xml:space="preserve">загальної середньої освіти </w:t>
      </w:r>
      <w:r w:rsidR="00523D1A" w:rsidRPr="004931A3">
        <w:rPr>
          <w:rFonts w:ascii="Times New Roman" w:eastAsia="Calibri" w:hAnsi="Times New Roman" w:cs="Times New Roman"/>
          <w:b/>
          <w:bCs/>
          <w:color w:val="auto"/>
          <w:lang w:val="uk-UA" w:bidi="ar-SA"/>
        </w:rPr>
        <w:t>ІІ ступеня</w:t>
      </w:r>
    </w:p>
    <w:p w:rsidR="00523D1A" w:rsidRPr="004931A3" w:rsidRDefault="00523D1A" w:rsidP="00523D1A">
      <w:pPr>
        <w:widowControl/>
        <w:jc w:val="both"/>
        <w:rPr>
          <w:rFonts w:ascii="Times New Roman" w:eastAsia="Calibri" w:hAnsi="Times New Roman" w:cs="Times New Roman"/>
          <w:b/>
          <w:color w:val="auto"/>
          <w:lang w:val="uk-UA" w:bidi="ar-SA"/>
        </w:rPr>
      </w:pPr>
    </w:p>
    <w:p w:rsidR="00523D1A" w:rsidRPr="004931A3" w:rsidRDefault="005314CE" w:rsidP="005314CE">
      <w:pPr>
        <w:widowControl/>
        <w:ind w:firstLine="708"/>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w:t>
      </w:r>
      <w:r w:rsidR="00523D1A" w:rsidRPr="004931A3">
        <w:rPr>
          <w:rFonts w:ascii="Times New Roman" w:eastAsia="Calibri" w:hAnsi="Times New Roman" w:cs="Times New Roman"/>
          <w:color w:val="auto"/>
          <w:lang w:val="uk-UA" w:bidi="ar-SA"/>
        </w:rPr>
        <w:t>світня програма заклад</w:t>
      </w:r>
      <w:r w:rsidRPr="004931A3">
        <w:rPr>
          <w:rFonts w:ascii="Times New Roman" w:eastAsia="Calibri" w:hAnsi="Times New Roman" w:cs="Times New Roman"/>
          <w:color w:val="auto"/>
          <w:lang w:val="uk-UA" w:bidi="ar-SA"/>
        </w:rPr>
        <w:t>у</w:t>
      </w:r>
      <w:r w:rsidR="00523D1A" w:rsidRPr="004931A3">
        <w:rPr>
          <w:rFonts w:ascii="Times New Roman" w:eastAsia="Calibri" w:hAnsi="Times New Roman" w:cs="Times New Roman"/>
          <w:color w:val="auto"/>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4931A3">
        <w:rPr>
          <w:rFonts w:ascii="Times New Roman" w:eastAsia="Calibri" w:hAnsi="Times New Roman" w:cs="Times New Roman"/>
          <w:color w:val="auto"/>
          <w:lang w:val="uk-UA" w:bidi="ar-SA"/>
        </w:rPr>
        <w:t xml:space="preserve">, Типової освітньої програми </w:t>
      </w:r>
      <w:r w:rsidR="00FF4C4F" w:rsidRPr="004931A3">
        <w:rPr>
          <w:rFonts w:ascii="Times New Roman" w:eastAsia="Calibri" w:hAnsi="Times New Roman" w:cs="Times New Roman"/>
          <w:bCs/>
          <w:color w:val="auto"/>
          <w:lang w:val="uk-UA" w:bidi="ar-SA"/>
        </w:rPr>
        <w:t xml:space="preserve">закладів </w:t>
      </w:r>
      <w:r w:rsidR="00FF4C4F" w:rsidRPr="004931A3">
        <w:rPr>
          <w:rFonts w:ascii="Times New Roman" w:eastAsia="Calibri" w:hAnsi="Times New Roman" w:cs="Times New Roman"/>
          <w:color w:val="auto"/>
          <w:lang w:val="uk-UA" w:bidi="ar-SA"/>
        </w:rPr>
        <w:t xml:space="preserve">загальної середньої освіти </w:t>
      </w:r>
      <w:r w:rsidR="00FF4C4F" w:rsidRPr="004931A3">
        <w:rPr>
          <w:rFonts w:ascii="Times New Roman" w:eastAsia="Calibri" w:hAnsi="Times New Roman" w:cs="Times New Roman"/>
          <w:bCs/>
          <w:color w:val="auto"/>
          <w:lang w:val="uk-UA" w:bidi="ar-SA"/>
        </w:rPr>
        <w:t>ІІ ступеня, затвердженої наказом Міністерства освіти і науки України</w:t>
      </w:r>
      <w:r w:rsidR="00665DCB" w:rsidRPr="004931A3">
        <w:rPr>
          <w:rFonts w:ascii="Times New Roman" w:eastAsia="Calibri" w:hAnsi="Times New Roman" w:cs="Times New Roman"/>
          <w:bCs/>
          <w:color w:val="auto"/>
          <w:lang w:val="uk-UA" w:bidi="ar-SA"/>
        </w:rPr>
        <w:t xml:space="preserve">  від 20 квітня 2018 року № 405</w:t>
      </w:r>
      <w:r w:rsidR="00523D1A" w:rsidRPr="004931A3">
        <w:rPr>
          <w:rFonts w:ascii="Times New Roman" w:eastAsia="Calibri" w:hAnsi="Times New Roman" w:cs="Times New Roman"/>
          <w:color w:val="auto"/>
          <w:lang w:val="uk-UA" w:bidi="ar-SA"/>
        </w:rPr>
        <w:t xml:space="preserve">. </w:t>
      </w:r>
    </w:p>
    <w:p w:rsidR="00523D1A" w:rsidRPr="004931A3" w:rsidRDefault="005314CE"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Ос</w:t>
      </w:r>
      <w:r w:rsidR="00523D1A" w:rsidRPr="004931A3">
        <w:rPr>
          <w:rFonts w:ascii="Times New Roman" w:eastAsia="Calibri" w:hAnsi="Times New Roman" w:cs="Times New Roman"/>
          <w:color w:val="auto"/>
          <w:lang w:val="uk-UA" w:bidi="ar-SA"/>
        </w:rPr>
        <w:t xml:space="preserve">вітня програма базової середньої освіти (далі </w:t>
      </w:r>
      <w:r w:rsidR="008A68E2" w:rsidRPr="004931A3">
        <w:rPr>
          <w:rFonts w:ascii="Times New Roman" w:eastAsia="Calibri" w:hAnsi="Times New Roman" w:cs="Times New Roman"/>
          <w:color w:val="auto"/>
          <w:lang w:val="uk-UA" w:bidi="ar-SA"/>
        </w:rPr>
        <w:t>–</w:t>
      </w:r>
      <w:r w:rsidR="00523D1A" w:rsidRPr="004931A3">
        <w:rPr>
          <w:rFonts w:ascii="Times New Roman" w:eastAsia="Calibri" w:hAnsi="Times New Roman" w:cs="Times New Roman"/>
          <w:color w:val="auto"/>
          <w:lang w:val="uk-UA" w:bidi="ar-SA"/>
        </w:rPr>
        <w:t xml:space="preserve"> </w:t>
      </w:r>
      <w:r w:rsidRPr="004931A3">
        <w:rPr>
          <w:rFonts w:ascii="Times New Roman" w:eastAsia="Calibri" w:hAnsi="Times New Roman" w:cs="Times New Roman"/>
          <w:color w:val="auto"/>
          <w:lang w:val="uk-UA" w:bidi="ar-SA"/>
        </w:rPr>
        <w:t>О</w:t>
      </w:r>
      <w:r w:rsidR="00523D1A" w:rsidRPr="004931A3">
        <w:rPr>
          <w:rFonts w:ascii="Times New Roman" w:eastAsia="Calibri" w:hAnsi="Times New Roman" w:cs="Times New Roman"/>
          <w:color w:val="auto"/>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4931A3" w:rsidRDefault="00FF4C4F"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w:t>
      </w:r>
      <w:r w:rsidR="00523D1A" w:rsidRPr="004931A3">
        <w:rPr>
          <w:rFonts w:ascii="Times New Roman" w:eastAsia="Calibri" w:hAnsi="Times New Roman" w:cs="Times New Roman"/>
          <w:color w:val="auto"/>
          <w:lang w:val="uk-UA" w:bidi="ar-SA"/>
        </w:rPr>
        <w:t xml:space="preserve">світня програма </w:t>
      </w:r>
      <w:r w:rsidR="00F0219D" w:rsidRPr="004931A3">
        <w:rPr>
          <w:rFonts w:ascii="Times New Roman" w:eastAsia="Calibri" w:hAnsi="Times New Roman" w:cs="Times New Roman"/>
          <w:color w:val="auto"/>
          <w:lang w:val="uk-UA" w:bidi="ar-SA"/>
        </w:rPr>
        <w:t>Шипин</w:t>
      </w:r>
      <w:r w:rsidR="00AE5E1D" w:rsidRPr="004931A3">
        <w:rPr>
          <w:rFonts w:ascii="Times New Roman" w:eastAsia="Calibri" w:hAnsi="Times New Roman" w:cs="Times New Roman"/>
          <w:color w:val="auto"/>
          <w:lang w:val="uk-UA" w:bidi="ar-SA"/>
        </w:rPr>
        <w:t>ец</w:t>
      </w:r>
      <w:r w:rsidR="00F0219D" w:rsidRPr="004931A3">
        <w:rPr>
          <w:rFonts w:ascii="Times New Roman" w:eastAsia="Calibri" w:hAnsi="Times New Roman" w:cs="Times New Roman"/>
          <w:color w:val="auto"/>
          <w:lang w:val="uk-UA" w:bidi="ar-SA"/>
        </w:rPr>
        <w:t>ького ЗЗСО</w:t>
      </w:r>
      <w:r w:rsidRPr="004931A3">
        <w:rPr>
          <w:rFonts w:ascii="Times New Roman" w:eastAsia="Calibri" w:hAnsi="Times New Roman" w:cs="Times New Roman"/>
          <w:color w:val="auto"/>
          <w:lang w:val="uk-UA" w:bidi="ar-SA"/>
        </w:rPr>
        <w:t xml:space="preserve"> І-ІІІ ступенів </w:t>
      </w:r>
      <w:r w:rsidR="00523D1A" w:rsidRPr="004931A3">
        <w:rPr>
          <w:rFonts w:ascii="Times New Roman" w:eastAsia="Calibri" w:hAnsi="Times New Roman" w:cs="Times New Roman"/>
          <w:color w:val="auto"/>
          <w:lang w:val="uk-UA" w:bidi="ar-SA"/>
        </w:rPr>
        <w:t xml:space="preserve">визначає: </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4931A3">
        <w:rPr>
          <w:rFonts w:ascii="Times New Roman" w:eastAsia="Calibri" w:hAnsi="Times New Roman" w:cs="Times New Roman"/>
          <w:color w:val="auto"/>
          <w:lang w:val="uk-UA" w:bidi="ar-SA"/>
        </w:rPr>
        <w:t>ого</w:t>
      </w:r>
      <w:r w:rsidRPr="004931A3">
        <w:rPr>
          <w:rFonts w:ascii="Times New Roman" w:eastAsia="Calibri" w:hAnsi="Times New Roman" w:cs="Times New Roman"/>
          <w:color w:val="auto"/>
          <w:lang w:val="uk-UA" w:bidi="ar-SA"/>
        </w:rPr>
        <w:t xml:space="preserve"> план</w:t>
      </w:r>
      <w:r w:rsidR="00D32934"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w:t>
      </w:r>
      <w:r w:rsidR="00F96BA9" w:rsidRPr="004931A3">
        <w:rPr>
          <w:rFonts w:ascii="Times New Roman" w:eastAsia="Calibri" w:hAnsi="Times New Roman" w:cs="Times New Roman"/>
          <w:color w:val="auto"/>
          <w:lang w:val="uk-UA" w:bidi="ar-SA"/>
        </w:rPr>
        <w:t>додат</w:t>
      </w:r>
      <w:r w:rsidR="00026652" w:rsidRPr="004931A3">
        <w:rPr>
          <w:rFonts w:ascii="Times New Roman" w:eastAsia="Calibri" w:hAnsi="Times New Roman" w:cs="Times New Roman"/>
          <w:color w:val="auto"/>
          <w:lang w:val="uk-UA" w:bidi="ar-SA"/>
        </w:rPr>
        <w:t>ок</w:t>
      </w:r>
      <w:r w:rsidRPr="004931A3">
        <w:rPr>
          <w:rFonts w:ascii="Times New Roman" w:eastAsia="Calibri" w:hAnsi="Times New Roman" w:cs="Times New Roman"/>
          <w:color w:val="auto"/>
          <w:lang w:val="uk-UA" w:bidi="ar-SA"/>
        </w:rPr>
        <w:t xml:space="preserve"> 1);</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очікувані результати навчання учнів подані в рамках навчальних програм, перелік яких наведено в </w:t>
      </w:r>
      <w:r w:rsidR="00F96BA9" w:rsidRPr="004931A3">
        <w:rPr>
          <w:rFonts w:ascii="Times New Roman" w:eastAsia="Calibri" w:hAnsi="Times New Roman" w:cs="Times New Roman"/>
          <w:color w:val="auto"/>
          <w:lang w:val="uk-UA" w:bidi="ar-SA"/>
        </w:rPr>
        <w:t>додатк</w:t>
      </w:r>
      <w:r w:rsidR="003104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w:t>
      </w:r>
      <w:r w:rsidR="00CC49D8" w:rsidRPr="004931A3">
        <w:rPr>
          <w:rFonts w:ascii="Times New Roman" w:eastAsia="Calibri" w:hAnsi="Times New Roman" w:cs="Times New Roman"/>
          <w:color w:val="auto"/>
          <w:lang w:val="uk-UA" w:bidi="ar-SA"/>
        </w:rPr>
        <w:t>2</w:t>
      </w:r>
      <w:r w:rsidRPr="004931A3">
        <w:rPr>
          <w:rFonts w:ascii="Times New Roman" w:eastAsia="Calibri" w:hAnsi="Times New Roman" w:cs="Times New Roman"/>
          <w:color w:val="auto"/>
          <w:lang w:val="uk-UA" w:bidi="ar-SA"/>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форми організації освітнього процесу та інструменти системи внутрішнього забезпечення якості освіти;</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вимоги до осіб, які навча</w:t>
      </w:r>
      <w:r w:rsidR="00D32934" w:rsidRPr="004931A3">
        <w:rPr>
          <w:rFonts w:ascii="Times New Roman" w:eastAsia="Calibri" w:hAnsi="Times New Roman" w:cs="Times New Roman"/>
          <w:color w:val="auto"/>
          <w:lang w:val="uk-UA" w:bidi="ar-SA"/>
        </w:rPr>
        <w:t>тимуться</w:t>
      </w:r>
      <w:r w:rsidRPr="004931A3">
        <w:rPr>
          <w:rFonts w:ascii="Times New Roman" w:eastAsia="Calibri" w:hAnsi="Times New Roman" w:cs="Times New Roman"/>
          <w:color w:val="auto"/>
          <w:lang w:val="uk-UA" w:bidi="ar-SA"/>
        </w:rPr>
        <w:t xml:space="preserve"> за цією</w:t>
      </w:r>
      <w:r w:rsidR="00D32934" w:rsidRPr="004931A3">
        <w:rPr>
          <w:rFonts w:ascii="Times New Roman" w:eastAsia="Calibri" w:hAnsi="Times New Roman" w:cs="Times New Roman"/>
          <w:color w:val="auto"/>
          <w:lang w:val="uk-UA" w:bidi="ar-SA"/>
        </w:rPr>
        <w:t xml:space="preserve"> О</w:t>
      </w:r>
      <w:r w:rsidRPr="004931A3">
        <w:rPr>
          <w:rFonts w:ascii="Times New Roman" w:eastAsia="Calibri" w:hAnsi="Times New Roman" w:cs="Times New Roman"/>
          <w:color w:val="auto"/>
          <w:lang w:val="uk-UA" w:bidi="ar-SA"/>
        </w:rPr>
        <w:t xml:space="preserve">світньою програмою. </w:t>
      </w:r>
    </w:p>
    <w:p w:rsidR="00255E85" w:rsidRPr="004931A3" w:rsidRDefault="00523D1A" w:rsidP="003B1326">
      <w:pPr>
        <w:widowControl/>
        <w:ind w:firstLine="709"/>
        <w:jc w:val="center"/>
        <w:rPr>
          <w:rFonts w:ascii="Times New Roman" w:eastAsia="Calibri" w:hAnsi="Times New Roman" w:cs="Times New Roman"/>
          <w:b/>
          <w:color w:val="auto"/>
          <w:lang w:val="uk-UA" w:bidi="ar-SA"/>
        </w:rPr>
      </w:pPr>
      <w:r w:rsidRPr="004931A3">
        <w:rPr>
          <w:rFonts w:ascii="Times New Roman" w:eastAsia="Calibri" w:hAnsi="Times New Roman" w:cs="Times New Roman"/>
          <w:b/>
          <w:i/>
          <w:color w:val="auto"/>
          <w:lang w:val="uk-UA" w:bidi="ar-SA"/>
        </w:rPr>
        <w:t>Загальний обсяг навчального навантаж</w:t>
      </w:r>
      <w:r w:rsidR="00547C5D" w:rsidRPr="004931A3">
        <w:rPr>
          <w:rFonts w:ascii="Times New Roman" w:eastAsia="Calibri" w:hAnsi="Times New Roman" w:cs="Times New Roman"/>
          <w:b/>
          <w:i/>
          <w:color w:val="auto"/>
          <w:lang w:val="uk-UA" w:bidi="ar-SA"/>
        </w:rPr>
        <w:t xml:space="preserve">ення та орієнтовна тривалість </w:t>
      </w:r>
      <w:r w:rsidRPr="004931A3">
        <w:rPr>
          <w:rFonts w:ascii="Times New Roman" w:eastAsia="Calibri" w:hAnsi="Times New Roman" w:cs="Times New Roman"/>
          <w:b/>
          <w:i/>
          <w:color w:val="auto"/>
          <w:lang w:val="uk-UA" w:bidi="ar-SA"/>
        </w:rPr>
        <w:t>можливі взаємозв’язки освітніх галузей, предметів, дисциплін</w:t>
      </w:r>
      <w:r w:rsidRPr="004931A3">
        <w:rPr>
          <w:rFonts w:ascii="Times New Roman" w:eastAsia="Calibri" w:hAnsi="Times New Roman" w:cs="Times New Roman"/>
          <w:b/>
          <w:color w:val="auto"/>
          <w:lang w:val="uk-UA" w:bidi="ar-SA"/>
        </w:rPr>
        <w:t>.</w:t>
      </w:r>
    </w:p>
    <w:p w:rsidR="00255E85" w:rsidRPr="004931A3" w:rsidRDefault="00523D1A" w:rsidP="00255E85">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Загальний обсяг навчального навантаження для </w:t>
      </w:r>
      <w:r w:rsidR="00026652" w:rsidRPr="004931A3">
        <w:rPr>
          <w:rFonts w:ascii="Times New Roman" w:eastAsia="Calibri" w:hAnsi="Times New Roman" w:cs="Times New Roman"/>
          <w:color w:val="auto"/>
          <w:lang w:val="uk-UA" w:bidi="ar-SA"/>
        </w:rPr>
        <w:t xml:space="preserve">учня </w:t>
      </w:r>
      <w:r w:rsidR="000B380E" w:rsidRPr="004931A3">
        <w:rPr>
          <w:rFonts w:ascii="Times New Roman" w:eastAsia="Calibri" w:hAnsi="Times New Roman" w:cs="Times New Roman"/>
          <w:color w:val="auto"/>
          <w:lang w:val="uk-UA" w:bidi="ar-SA"/>
        </w:rPr>
        <w:t>8</w:t>
      </w:r>
      <w:r w:rsidR="00026652" w:rsidRPr="004931A3">
        <w:rPr>
          <w:rFonts w:ascii="Times New Roman" w:eastAsia="Calibri" w:hAnsi="Times New Roman" w:cs="Times New Roman"/>
          <w:color w:val="auto"/>
          <w:lang w:val="uk-UA" w:bidi="ar-SA"/>
        </w:rPr>
        <w:t xml:space="preserve"> класу</w:t>
      </w:r>
      <w:r w:rsidRPr="004931A3">
        <w:rPr>
          <w:rFonts w:ascii="Times New Roman" w:eastAsia="Calibri" w:hAnsi="Times New Roman" w:cs="Times New Roman"/>
          <w:color w:val="auto"/>
          <w:lang w:val="uk-UA" w:bidi="ar-SA"/>
        </w:rPr>
        <w:t xml:space="preserve"> заклад</w:t>
      </w:r>
      <w:r w:rsidR="00D32934"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загальної середньої освіти складає </w:t>
      </w:r>
      <w:r w:rsidR="00FA74EB" w:rsidRPr="004931A3">
        <w:rPr>
          <w:rFonts w:ascii="Times New Roman" w:eastAsia="Calibri" w:hAnsi="Times New Roman" w:cs="Times New Roman"/>
          <w:color w:val="auto"/>
          <w:lang w:val="uk-UA" w:bidi="ar-SA"/>
        </w:rPr>
        <w:t>1207,5</w:t>
      </w:r>
      <w:r w:rsidR="00026652" w:rsidRPr="004931A3">
        <w:rPr>
          <w:rFonts w:ascii="Times New Roman" w:eastAsia="Calibri" w:hAnsi="Times New Roman" w:cs="Times New Roman"/>
          <w:color w:val="auto"/>
          <w:lang w:val="uk-UA" w:bidi="ar-SA"/>
        </w:rPr>
        <w:t xml:space="preserve"> годин/навчальний рік.</w:t>
      </w:r>
    </w:p>
    <w:p w:rsidR="00523D1A" w:rsidRPr="004931A3" w:rsidRDefault="00523D1A" w:rsidP="00255E85">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Детальний розподіл навчального навантаження на тиждень </w:t>
      </w:r>
      <w:r w:rsidRPr="004931A3">
        <w:rPr>
          <w:rFonts w:ascii="Times New Roman" w:eastAsia="Calibri" w:hAnsi="Times New Roman" w:cs="Times New Roman"/>
          <w:lang w:val="uk-UA" w:bidi="ar-SA"/>
        </w:rPr>
        <w:t xml:space="preserve">окреслено у </w:t>
      </w:r>
      <w:r w:rsidR="00F03573" w:rsidRPr="004931A3">
        <w:rPr>
          <w:rFonts w:ascii="Times New Roman" w:eastAsia="Calibri" w:hAnsi="Times New Roman" w:cs="Times New Roman"/>
          <w:color w:val="auto"/>
          <w:lang w:val="uk-UA" w:bidi="ar-SA"/>
        </w:rPr>
        <w:t>навчальних</w:t>
      </w:r>
      <w:r w:rsidRPr="004931A3">
        <w:rPr>
          <w:rFonts w:ascii="Times New Roman" w:eastAsia="Calibri" w:hAnsi="Times New Roman" w:cs="Times New Roman"/>
          <w:color w:val="auto"/>
          <w:lang w:val="uk-UA" w:bidi="ar-SA"/>
        </w:rPr>
        <w:t xml:space="preserve"> план</w:t>
      </w:r>
      <w:r w:rsidR="00F03573" w:rsidRPr="004931A3">
        <w:rPr>
          <w:rFonts w:ascii="Times New Roman" w:eastAsia="Calibri" w:hAnsi="Times New Roman" w:cs="Times New Roman"/>
          <w:color w:val="auto"/>
          <w:lang w:val="uk-UA" w:bidi="ar-SA"/>
        </w:rPr>
        <w:t>ах</w:t>
      </w:r>
      <w:r w:rsidRPr="004931A3">
        <w:rPr>
          <w:rFonts w:ascii="Times New Roman" w:eastAsia="Calibri" w:hAnsi="Times New Roman" w:cs="Times New Roman"/>
          <w:color w:val="auto"/>
          <w:lang w:val="uk-UA" w:bidi="ar-SA"/>
        </w:rPr>
        <w:t xml:space="preserve"> заклад</w:t>
      </w:r>
      <w:r w:rsidR="00D32934"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загальної середньої освіти ІІ ступеня (далі –</w:t>
      </w:r>
      <w:r w:rsidR="00481836" w:rsidRPr="004931A3">
        <w:rPr>
          <w:rFonts w:ascii="Times New Roman" w:eastAsia="Calibri" w:hAnsi="Times New Roman" w:cs="Times New Roman"/>
          <w:color w:val="auto"/>
          <w:lang w:val="uk-UA" w:bidi="ar-SA"/>
        </w:rPr>
        <w:t xml:space="preserve"> </w:t>
      </w:r>
      <w:r w:rsidRPr="004931A3">
        <w:rPr>
          <w:rFonts w:ascii="Times New Roman" w:eastAsia="Calibri" w:hAnsi="Times New Roman" w:cs="Times New Roman"/>
          <w:color w:val="auto"/>
          <w:lang w:val="uk-UA" w:bidi="ar-SA"/>
        </w:rPr>
        <w:t xml:space="preserve">навчальний план). </w:t>
      </w:r>
    </w:p>
    <w:p w:rsidR="00523D1A" w:rsidRPr="004931A3" w:rsidRDefault="00523D1A" w:rsidP="00523D1A">
      <w:pPr>
        <w:widowControl/>
        <w:ind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4931A3">
        <w:rPr>
          <w:rFonts w:ascii="Times New Roman" w:eastAsia="Calibri" w:hAnsi="Times New Roman" w:cs="Times New Roman"/>
          <w:color w:val="auto"/>
          <w:lang w:val="uk-UA" w:bidi="ar-SA"/>
        </w:rPr>
        <w:t>ий</w:t>
      </w:r>
      <w:r w:rsidRPr="004931A3">
        <w:rPr>
          <w:rFonts w:ascii="Times New Roman" w:eastAsia="Calibri" w:hAnsi="Times New Roman" w:cs="Times New Roman"/>
          <w:color w:val="auto"/>
          <w:lang w:val="uk-UA" w:bidi="ar-SA"/>
        </w:rPr>
        <w:t xml:space="preserve"> план основної школи передбача</w:t>
      </w:r>
      <w:r w:rsidR="00D32934" w:rsidRPr="004931A3">
        <w:rPr>
          <w:rFonts w:ascii="Times New Roman" w:eastAsia="Calibri" w:hAnsi="Times New Roman" w:cs="Times New Roman"/>
          <w:color w:val="auto"/>
          <w:lang w:val="uk-UA" w:bidi="ar-SA"/>
        </w:rPr>
        <w:t>є</w:t>
      </w:r>
      <w:r w:rsidRPr="004931A3">
        <w:rPr>
          <w:rFonts w:ascii="Times New Roman" w:eastAsia="Calibri" w:hAnsi="Times New Roman" w:cs="Times New Roman"/>
          <w:color w:val="auto"/>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4931A3">
        <w:rPr>
          <w:rFonts w:ascii="Times New Roman" w:eastAsia="Calibri" w:hAnsi="Times New Roman" w:cs="Times New Roman"/>
          <w:color w:val="auto"/>
          <w:lang w:val="uk-UA" w:bidi="ar-SA"/>
        </w:rPr>
        <w:t xml:space="preserve">сформовану на державному рівні </w:t>
      </w:r>
      <w:r w:rsidRPr="004931A3">
        <w:rPr>
          <w:rFonts w:ascii="Times New Roman" w:eastAsia="Calibri" w:hAnsi="Times New Roman" w:cs="Times New Roman"/>
          <w:color w:val="auto"/>
          <w:lang w:val="uk-UA" w:bidi="ar-SA"/>
        </w:rPr>
        <w:t xml:space="preserve">та варіативну складову. </w:t>
      </w:r>
    </w:p>
    <w:p w:rsidR="00523D1A" w:rsidRPr="004931A3" w:rsidRDefault="00523D1A" w:rsidP="00523D1A">
      <w:pPr>
        <w:widowControl/>
        <w:ind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Повноцінність базової середньої освіти забезпечується реалізацією інваріантної</w:t>
      </w:r>
      <w:r w:rsidR="00AD7AC8" w:rsidRPr="004931A3">
        <w:rPr>
          <w:rFonts w:ascii="Times New Roman" w:eastAsia="Calibri" w:hAnsi="Times New Roman" w:cs="Times New Roman"/>
          <w:color w:val="auto"/>
          <w:lang w:val="uk-UA" w:bidi="ar-SA"/>
        </w:rPr>
        <w:t xml:space="preserve"> складової, яка</w:t>
      </w:r>
      <w:r w:rsidRPr="004931A3">
        <w:rPr>
          <w:rFonts w:ascii="Times New Roman" w:eastAsia="Calibri" w:hAnsi="Times New Roman" w:cs="Times New Roman"/>
          <w:color w:val="auto"/>
          <w:lang w:val="uk-UA" w:bidi="ar-SA"/>
        </w:rPr>
        <w:t xml:space="preserve"> в обов’язковому порядку фінансу</w:t>
      </w:r>
      <w:r w:rsidR="00AD7AC8" w:rsidRPr="004931A3">
        <w:rPr>
          <w:rFonts w:ascii="Times New Roman" w:eastAsia="Calibri" w:hAnsi="Times New Roman" w:cs="Times New Roman"/>
          <w:color w:val="auto"/>
          <w:lang w:val="uk-UA" w:bidi="ar-SA"/>
        </w:rPr>
        <w:t>є</w:t>
      </w:r>
      <w:r w:rsidRPr="004931A3">
        <w:rPr>
          <w:rFonts w:ascii="Times New Roman" w:eastAsia="Calibri" w:hAnsi="Times New Roman" w:cs="Times New Roman"/>
          <w:color w:val="auto"/>
          <w:lang w:val="uk-UA" w:bidi="ar-SA"/>
        </w:rPr>
        <w:t>ться з бюджету.</w:t>
      </w:r>
    </w:p>
    <w:p w:rsidR="00523D1A" w:rsidRPr="004931A3" w:rsidRDefault="002E1919" w:rsidP="00523D1A">
      <w:pPr>
        <w:widowControl/>
        <w:ind w:right="85"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 xml:space="preserve">Відповідно до </w:t>
      </w:r>
      <w:r w:rsidR="00255E85" w:rsidRPr="004931A3">
        <w:rPr>
          <w:rFonts w:ascii="Times New Roman" w:eastAsia="Calibri" w:hAnsi="Times New Roman" w:cs="Times New Roman"/>
          <w:color w:val="auto"/>
          <w:lang w:val="uk-UA" w:bidi="ar-SA"/>
        </w:rPr>
        <w:t xml:space="preserve"> </w:t>
      </w:r>
      <w:r w:rsidR="00523D1A" w:rsidRPr="004931A3">
        <w:rPr>
          <w:rFonts w:ascii="Times New Roman" w:eastAsia="Calibri" w:hAnsi="Times New Roman" w:cs="Times New Roman"/>
          <w:color w:val="auto"/>
          <w:lang w:val="uk-UA" w:bidi="ar-SA"/>
        </w:rPr>
        <w:t>о</w:t>
      </w:r>
      <w:r w:rsidRPr="004931A3">
        <w:rPr>
          <w:rFonts w:ascii="Times New Roman" w:eastAsia="Calibri" w:hAnsi="Times New Roman" w:cs="Times New Roman"/>
          <w:color w:val="auto"/>
          <w:lang w:val="uk-UA" w:bidi="ar-SA"/>
        </w:rPr>
        <w:t xml:space="preserve">собливостей освітнього </w:t>
      </w:r>
      <w:r w:rsidR="00523D1A" w:rsidRPr="004931A3">
        <w:rPr>
          <w:rFonts w:ascii="Times New Roman" w:eastAsia="Calibri" w:hAnsi="Times New Roman" w:cs="Times New Roman"/>
          <w:color w:val="auto"/>
          <w:lang w:val="uk-UA" w:bidi="ar-SA"/>
        </w:rPr>
        <w:t>процесу</w:t>
      </w:r>
      <w:r w:rsidR="00255E85" w:rsidRPr="004931A3">
        <w:rPr>
          <w:rFonts w:ascii="Times New Roman" w:eastAsia="Calibri" w:hAnsi="Times New Roman" w:cs="Times New Roman"/>
          <w:color w:val="auto"/>
          <w:lang w:val="uk-UA" w:bidi="ar-SA"/>
        </w:rPr>
        <w:t xml:space="preserve"> </w:t>
      </w:r>
      <w:r w:rsidR="00F96BA9" w:rsidRPr="004931A3">
        <w:rPr>
          <w:rFonts w:ascii="Times New Roman" w:eastAsia="Calibri" w:hAnsi="Times New Roman" w:cs="Times New Roman"/>
          <w:color w:val="auto"/>
          <w:lang w:val="uk-UA" w:bidi="ar-SA"/>
        </w:rPr>
        <w:t xml:space="preserve">навчальний план розроблено </w:t>
      </w:r>
      <w:r w:rsidR="00B00C89" w:rsidRPr="004931A3">
        <w:rPr>
          <w:rFonts w:ascii="Times New Roman" w:eastAsia="Calibri" w:hAnsi="Times New Roman" w:cs="Times New Roman"/>
          <w:color w:val="auto"/>
          <w:lang w:val="uk-UA" w:bidi="ar-SA"/>
        </w:rPr>
        <w:t xml:space="preserve">для </w:t>
      </w:r>
      <w:r w:rsidR="00AD7AC8" w:rsidRPr="004931A3">
        <w:rPr>
          <w:rFonts w:ascii="Times New Roman" w:eastAsia="Calibri" w:hAnsi="Times New Roman" w:cs="Times New Roman"/>
          <w:color w:val="auto"/>
          <w:lang w:val="uk-UA" w:bidi="ar-SA"/>
        </w:rPr>
        <w:t xml:space="preserve">учня </w:t>
      </w:r>
      <w:r w:rsidR="00262E0F" w:rsidRPr="004931A3">
        <w:rPr>
          <w:rFonts w:ascii="Times New Roman" w:eastAsia="Calibri" w:hAnsi="Times New Roman" w:cs="Times New Roman"/>
          <w:color w:val="auto"/>
          <w:lang w:val="uk-UA" w:bidi="ar-SA"/>
        </w:rPr>
        <w:t>8</w:t>
      </w:r>
      <w:r w:rsidR="00AD7AC8" w:rsidRPr="004931A3">
        <w:rPr>
          <w:rFonts w:ascii="Times New Roman" w:eastAsia="Calibri" w:hAnsi="Times New Roman" w:cs="Times New Roman"/>
          <w:color w:val="auto"/>
          <w:lang w:val="uk-UA" w:bidi="ar-SA"/>
        </w:rPr>
        <w:t xml:space="preserve"> класу</w:t>
      </w:r>
      <w:r w:rsidR="00B43858" w:rsidRPr="004931A3">
        <w:rPr>
          <w:rFonts w:ascii="Times New Roman" w:eastAsia="Calibri" w:hAnsi="Times New Roman" w:cs="Times New Roman"/>
          <w:color w:val="auto"/>
          <w:lang w:val="uk-UA" w:bidi="ar-SA"/>
        </w:rPr>
        <w:t xml:space="preserve"> </w:t>
      </w:r>
      <w:r w:rsidR="00B00C89" w:rsidRPr="004931A3">
        <w:rPr>
          <w:rFonts w:ascii="Times New Roman" w:eastAsia="Calibri" w:hAnsi="Times New Roman" w:cs="Times New Roman"/>
          <w:color w:val="auto"/>
          <w:lang w:val="uk-UA" w:bidi="ar-SA"/>
        </w:rPr>
        <w:t>за таблицею 8</w:t>
      </w:r>
      <w:r w:rsidR="00F96BA9" w:rsidRPr="004931A3">
        <w:rPr>
          <w:rFonts w:ascii="Times New Roman" w:eastAsia="Calibri" w:hAnsi="Times New Roman" w:cs="Times New Roman"/>
          <w:color w:val="auto"/>
          <w:lang w:val="uk-UA" w:bidi="ar-SA"/>
        </w:rPr>
        <w:t xml:space="preserve"> Типової освітньої програми</w:t>
      </w:r>
      <w:r w:rsidR="00523D1A" w:rsidRPr="004931A3">
        <w:rPr>
          <w:rFonts w:ascii="Times New Roman" w:eastAsia="Calibri" w:hAnsi="Times New Roman" w:cs="Times New Roman"/>
          <w:color w:val="auto"/>
          <w:lang w:val="uk-UA" w:bidi="ar-SA"/>
        </w:rPr>
        <w:t>.</w:t>
      </w:r>
    </w:p>
    <w:p w:rsidR="00177CC1" w:rsidRPr="004931A3" w:rsidRDefault="00523D1A" w:rsidP="00177CC1">
      <w:pPr>
        <w:widowControl/>
        <w:ind w:right="85"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З метою виконання вимог Державного стандарту навчальн</w:t>
      </w:r>
      <w:r w:rsidR="00177CC1" w:rsidRPr="004931A3">
        <w:rPr>
          <w:rFonts w:ascii="Times New Roman" w:eastAsia="Calibri" w:hAnsi="Times New Roman" w:cs="Times New Roman"/>
          <w:color w:val="auto"/>
          <w:lang w:val="uk-UA" w:bidi="ar-SA"/>
        </w:rPr>
        <w:t>ий</w:t>
      </w:r>
      <w:r w:rsidRPr="004931A3">
        <w:rPr>
          <w:rFonts w:ascii="Times New Roman" w:eastAsia="Calibri" w:hAnsi="Times New Roman" w:cs="Times New Roman"/>
          <w:color w:val="auto"/>
          <w:lang w:val="uk-UA" w:bidi="ar-SA"/>
        </w:rPr>
        <w:t xml:space="preserve"> п</w:t>
      </w:r>
      <w:r w:rsidR="00177CC1" w:rsidRPr="004931A3">
        <w:rPr>
          <w:rFonts w:ascii="Times New Roman" w:eastAsia="Calibri" w:hAnsi="Times New Roman" w:cs="Times New Roman"/>
          <w:color w:val="auto"/>
          <w:lang w:val="uk-UA" w:bidi="ar-SA"/>
        </w:rPr>
        <w:t>лан</w:t>
      </w:r>
      <w:r w:rsidRPr="004931A3">
        <w:rPr>
          <w:rFonts w:ascii="Times New Roman" w:eastAsia="Calibri" w:hAnsi="Times New Roman" w:cs="Times New Roman"/>
          <w:color w:val="auto"/>
          <w:lang w:val="uk-UA" w:bidi="ar-SA"/>
        </w:rPr>
        <w:t xml:space="preserve"> заклад</w:t>
      </w:r>
      <w:r w:rsidR="00177C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освіти містит</w:t>
      </w:r>
      <w:r w:rsidR="00177CC1" w:rsidRPr="004931A3">
        <w:rPr>
          <w:rFonts w:ascii="Times New Roman" w:eastAsia="Calibri" w:hAnsi="Times New Roman" w:cs="Times New Roman"/>
          <w:color w:val="auto"/>
          <w:lang w:val="uk-UA" w:bidi="ar-SA"/>
        </w:rPr>
        <w:t>ь</w:t>
      </w:r>
      <w:r w:rsidRPr="004931A3">
        <w:rPr>
          <w:rFonts w:ascii="Times New Roman" w:eastAsia="Calibri" w:hAnsi="Times New Roman" w:cs="Times New Roman"/>
          <w:color w:val="auto"/>
          <w:lang w:val="uk-UA" w:bidi="ar-SA"/>
        </w:rPr>
        <w:t xml:space="preserve"> усі предмети інваріантної складової, передбачені обраним варіантом навчальн</w:t>
      </w:r>
      <w:r w:rsidR="00177CC1" w:rsidRPr="004931A3">
        <w:rPr>
          <w:rFonts w:ascii="Times New Roman" w:eastAsia="Calibri" w:hAnsi="Times New Roman" w:cs="Times New Roman"/>
          <w:color w:val="auto"/>
          <w:lang w:val="uk-UA" w:bidi="ar-SA"/>
        </w:rPr>
        <w:t>ого</w:t>
      </w:r>
      <w:r w:rsidRPr="004931A3">
        <w:rPr>
          <w:rFonts w:ascii="Times New Roman" w:eastAsia="Calibri" w:hAnsi="Times New Roman" w:cs="Times New Roman"/>
          <w:color w:val="auto"/>
          <w:lang w:val="uk-UA" w:bidi="ar-SA"/>
        </w:rPr>
        <w:t xml:space="preserve"> план</w:t>
      </w:r>
      <w:r w:rsidR="00177C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цієї освітньої програми. </w:t>
      </w:r>
    </w:p>
    <w:p w:rsidR="00523D1A" w:rsidRPr="004931A3" w:rsidRDefault="00523D1A" w:rsidP="00523D1A">
      <w:pPr>
        <w:widowControl/>
        <w:shd w:val="clear" w:color="auto" w:fill="FFFFFF"/>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Збереження здоров’я дітей належить до головних завдань </w:t>
      </w:r>
      <w:r w:rsidR="005973AE" w:rsidRPr="004931A3">
        <w:rPr>
          <w:rFonts w:ascii="Times New Roman" w:eastAsia="Calibri" w:hAnsi="Times New Roman" w:cs="Times New Roman"/>
          <w:color w:val="auto"/>
          <w:lang w:val="uk-UA" w:bidi="ar-SA"/>
        </w:rPr>
        <w:t>закладу освіти</w:t>
      </w:r>
      <w:r w:rsidRPr="004931A3">
        <w:rPr>
          <w:rFonts w:ascii="Times New Roman" w:eastAsia="Calibri" w:hAnsi="Times New Roman" w:cs="Times New Roman"/>
          <w:color w:val="auto"/>
          <w:lang w:val="uk-UA" w:bidi="ar-SA"/>
        </w:rPr>
        <w:t>. Тому формування навичок здорового способу життя та безпечної поведінки здійснюєт</w:t>
      </w:r>
      <w:r w:rsidR="005973AE" w:rsidRPr="004931A3">
        <w:rPr>
          <w:rFonts w:ascii="Times New Roman" w:eastAsia="Calibri" w:hAnsi="Times New Roman" w:cs="Times New Roman"/>
          <w:color w:val="auto"/>
          <w:lang w:val="uk-UA" w:bidi="ar-SA"/>
        </w:rPr>
        <w:t>ься не лише в рамках предметів «Фізична культура»</w:t>
      </w:r>
      <w:r w:rsidRPr="004931A3">
        <w:rPr>
          <w:rFonts w:ascii="Times New Roman" w:eastAsia="Calibri" w:hAnsi="Times New Roman" w:cs="Times New Roman"/>
          <w:color w:val="auto"/>
          <w:lang w:val="uk-UA" w:bidi="ar-SA"/>
        </w:rPr>
        <w:t xml:space="preserve"> та </w:t>
      </w:r>
      <w:r w:rsidR="005973AE" w:rsidRPr="004931A3">
        <w:rPr>
          <w:rFonts w:ascii="Times New Roman" w:eastAsia="Calibri" w:hAnsi="Times New Roman" w:cs="Times New Roman"/>
          <w:color w:val="auto"/>
          <w:lang w:val="uk-UA" w:bidi="ar-SA"/>
        </w:rPr>
        <w:t>«</w:t>
      </w:r>
      <w:r w:rsidRPr="004931A3">
        <w:rPr>
          <w:rFonts w:ascii="Times New Roman" w:eastAsia="Calibri" w:hAnsi="Times New Roman" w:cs="Times New Roman"/>
          <w:color w:val="auto"/>
          <w:lang w:val="uk-UA" w:bidi="ar-SA"/>
        </w:rPr>
        <w:t>Основи здоров'я</w:t>
      </w:r>
      <w:r w:rsidR="005973AE" w:rsidRPr="004931A3">
        <w:rPr>
          <w:rFonts w:ascii="Times New Roman" w:eastAsia="Calibri" w:hAnsi="Times New Roman" w:cs="Times New Roman"/>
          <w:color w:val="auto"/>
          <w:lang w:val="uk-UA" w:bidi="ar-SA"/>
        </w:rPr>
        <w:t>»</w:t>
      </w:r>
      <w:r w:rsidRPr="004931A3">
        <w:rPr>
          <w:rFonts w:ascii="Times New Roman" w:eastAsia="Calibri" w:hAnsi="Times New Roman" w:cs="Times New Roman"/>
          <w:color w:val="auto"/>
          <w:lang w:val="uk-UA" w:bidi="ar-SA"/>
        </w:rPr>
        <w:t>, а інтегрується у змісті всіх предметів інваріантної та варіативної складових навчальн</w:t>
      </w:r>
      <w:r w:rsidR="00177CC1" w:rsidRPr="004931A3">
        <w:rPr>
          <w:rFonts w:ascii="Times New Roman" w:eastAsia="Calibri" w:hAnsi="Times New Roman" w:cs="Times New Roman"/>
          <w:color w:val="auto"/>
          <w:lang w:val="uk-UA" w:bidi="ar-SA"/>
        </w:rPr>
        <w:t>ого</w:t>
      </w:r>
      <w:r w:rsidRPr="004931A3">
        <w:rPr>
          <w:rFonts w:ascii="Times New Roman" w:eastAsia="Calibri" w:hAnsi="Times New Roman" w:cs="Times New Roman"/>
          <w:color w:val="auto"/>
          <w:lang w:val="uk-UA" w:bidi="ar-SA"/>
        </w:rPr>
        <w:t xml:space="preserve"> план</w:t>
      </w:r>
      <w:r w:rsidR="00177C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w:t>
      </w:r>
    </w:p>
    <w:p w:rsidR="00523D1A" w:rsidRPr="004931A3" w:rsidRDefault="00523D1A" w:rsidP="00523D1A">
      <w:pPr>
        <w:widowControl/>
        <w:shd w:val="clear" w:color="auto" w:fill="FFFFFF"/>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Змістове наповнення предмета «Фізична культура» заклад</w:t>
      </w:r>
      <w:r w:rsidR="00177CC1" w:rsidRPr="004931A3">
        <w:rPr>
          <w:rFonts w:ascii="Times New Roman" w:eastAsia="Calibri" w:hAnsi="Times New Roman" w:cs="Times New Roman"/>
          <w:color w:val="auto"/>
          <w:lang w:val="uk-UA" w:bidi="ar-SA"/>
        </w:rPr>
        <w:t>ом</w:t>
      </w:r>
      <w:r w:rsidRPr="004931A3">
        <w:rPr>
          <w:rFonts w:ascii="Times New Roman" w:eastAsia="Calibri" w:hAnsi="Times New Roman" w:cs="Times New Roman"/>
          <w:color w:val="auto"/>
          <w:lang w:val="uk-UA" w:bidi="ar-SA"/>
        </w:rPr>
        <w:t xml:space="preserve"> освіти </w:t>
      </w:r>
      <w:r w:rsidR="00177CC1" w:rsidRPr="004931A3">
        <w:rPr>
          <w:rFonts w:ascii="Times New Roman" w:eastAsia="Calibri" w:hAnsi="Times New Roman" w:cs="Times New Roman"/>
          <w:color w:val="auto"/>
          <w:lang w:val="uk-UA" w:bidi="ar-SA"/>
        </w:rPr>
        <w:t>с</w:t>
      </w:r>
      <w:r w:rsidRPr="004931A3">
        <w:rPr>
          <w:rFonts w:ascii="Times New Roman" w:eastAsia="Calibri" w:hAnsi="Times New Roman" w:cs="Times New Roman"/>
          <w:color w:val="auto"/>
          <w:lang w:val="uk-UA" w:bidi="ar-SA"/>
        </w:rPr>
        <w:t>форм</w:t>
      </w:r>
      <w:r w:rsidR="009D3826" w:rsidRPr="004931A3">
        <w:rPr>
          <w:rFonts w:ascii="Times New Roman" w:eastAsia="Calibri" w:hAnsi="Times New Roman" w:cs="Times New Roman"/>
          <w:color w:val="auto"/>
          <w:lang w:val="uk-UA" w:bidi="ar-SA"/>
        </w:rPr>
        <w:t>о</w:t>
      </w:r>
      <w:r w:rsidR="00177CC1" w:rsidRPr="004931A3">
        <w:rPr>
          <w:rFonts w:ascii="Times New Roman" w:eastAsia="Calibri" w:hAnsi="Times New Roman" w:cs="Times New Roman"/>
          <w:color w:val="auto"/>
          <w:lang w:val="uk-UA" w:bidi="ar-SA"/>
        </w:rPr>
        <w:t>ване</w:t>
      </w:r>
      <w:r w:rsidRPr="004931A3">
        <w:rPr>
          <w:rFonts w:ascii="Times New Roman" w:eastAsia="Calibri" w:hAnsi="Times New Roman" w:cs="Times New Roman"/>
          <w:color w:val="auto"/>
          <w:lang w:val="uk-UA" w:bidi="ar-SA"/>
        </w:rPr>
        <w:t xml:space="preserve"> самостійно з варіативних модулів відповідно до </w:t>
      </w:r>
      <w:proofErr w:type="spellStart"/>
      <w:r w:rsidRPr="004931A3">
        <w:rPr>
          <w:rFonts w:ascii="Times New Roman" w:eastAsia="Calibri" w:hAnsi="Times New Roman" w:cs="Times New Roman"/>
          <w:color w:val="auto"/>
          <w:lang w:val="uk-UA" w:bidi="ar-SA"/>
        </w:rPr>
        <w:t>статево-вікових</w:t>
      </w:r>
      <w:proofErr w:type="spellEnd"/>
      <w:r w:rsidRPr="004931A3">
        <w:rPr>
          <w:rFonts w:ascii="Times New Roman" w:eastAsia="Calibri" w:hAnsi="Times New Roman" w:cs="Times New Roman"/>
          <w:color w:val="auto"/>
          <w:lang w:val="uk-UA" w:bidi="ar-SA"/>
        </w:rPr>
        <w:t xml:space="preserve"> особливостей учнів, їх інтересів, матері</w:t>
      </w:r>
      <w:r w:rsidR="002E1919" w:rsidRPr="004931A3">
        <w:rPr>
          <w:rFonts w:ascii="Times New Roman" w:eastAsia="Calibri" w:hAnsi="Times New Roman" w:cs="Times New Roman"/>
          <w:color w:val="auto"/>
          <w:lang w:val="uk-UA" w:bidi="ar-SA"/>
        </w:rPr>
        <w:t xml:space="preserve">ально-технічної бази </w:t>
      </w:r>
      <w:r w:rsidRPr="004931A3">
        <w:rPr>
          <w:rFonts w:ascii="Times New Roman" w:eastAsia="Calibri" w:hAnsi="Times New Roman" w:cs="Times New Roman"/>
          <w:color w:val="auto"/>
          <w:lang w:val="uk-UA" w:bidi="ar-SA"/>
        </w:rPr>
        <w:t xml:space="preserve"> закладу</w:t>
      </w:r>
      <w:r w:rsidR="002E1919" w:rsidRPr="004931A3">
        <w:rPr>
          <w:rFonts w:ascii="Times New Roman" w:eastAsia="Calibri" w:hAnsi="Times New Roman" w:cs="Times New Roman"/>
          <w:color w:val="auto"/>
          <w:lang w:val="uk-UA" w:bidi="ar-SA"/>
        </w:rPr>
        <w:t xml:space="preserve"> освіти</w:t>
      </w:r>
      <w:r w:rsidRPr="004931A3">
        <w:rPr>
          <w:rFonts w:ascii="Times New Roman" w:eastAsia="Calibri" w:hAnsi="Times New Roman" w:cs="Times New Roman"/>
          <w:color w:val="auto"/>
          <w:lang w:val="uk-UA" w:bidi="ar-SA"/>
        </w:rPr>
        <w:t xml:space="preserve">, кадрового забезпечення, регіональних та народних традицій. </w:t>
      </w:r>
    </w:p>
    <w:p w:rsidR="00523D1A" w:rsidRPr="004931A3" w:rsidRDefault="00523D1A" w:rsidP="00523D1A">
      <w:pPr>
        <w:widowControl/>
        <w:ind w:right="85"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Відповідно до постанови Кабінету Міністрів України від</w:t>
      </w:r>
      <w:r w:rsidR="002310B6" w:rsidRPr="004931A3">
        <w:rPr>
          <w:rFonts w:ascii="Times New Roman" w:eastAsia="Calibri" w:hAnsi="Times New Roman" w:cs="Times New Roman"/>
          <w:color w:val="auto"/>
          <w:lang w:val="uk-UA" w:bidi="ar-SA"/>
        </w:rPr>
        <w:t xml:space="preserve"> 23 листопада 2011 року № 1392 «</w:t>
      </w:r>
      <w:r w:rsidRPr="004931A3">
        <w:rPr>
          <w:rFonts w:ascii="Times New Roman" w:eastAsia="Calibri" w:hAnsi="Times New Roman" w:cs="Times New Roman"/>
          <w:color w:val="auto"/>
          <w:lang w:val="uk-UA" w:bidi="ar-SA"/>
        </w:rPr>
        <w:t>Про затвердження Державного стандарту базової і повної загальної середньої освіти</w:t>
      </w:r>
      <w:r w:rsidR="002310B6" w:rsidRPr="004931A3">
        <w:rPr>
          <w:rFonts w:ascii="Times New Roman" w:eastAsia="Calibri" w:hAnsi="Times New Roman" w:cs="Times New Roman"/>
          <w:color w:val="auto"/>
          <w:lang w:val="uk-UA" w:bidi="ar-SA"/>
        </w:rPr>
        <w:t>»</w:t>
      </w:r>
      <w:r w:rsidRPr="004931A3">
        <w:rPr>
          <w:rFonts w:ascii="Times New Roman" w:eastAsia="Calibri" w:hAnsi="Times New Roman" w:cs="Times New Roman"/>
          <w:color w:val="auto"/>
          <w:lang w:val="uk-UA" w:bidi="ar-SA"/>
        </w:rPr>
        <w:t xml:space="preserve"> години фізичної культури не враховуються при визначенні гранично допустимого навантаження учнів.</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Навчальн</w:t>
      </w:r>
      <w:r w:rsidR="0094625C" w:rsidRPr="004931A3">
        <w:rPr>
          <w:rFonts w:ascii="Times New Roman" w:eastAsia="Calibri" w:hAnsi="Times New Roman" w:cs="Times New Roman"/>
          <w:color w:val="auto"/>
          <w:lang w:val="uk-UA" w:bidi="ar-SA"/>
        </w:rPr>
        <w:t>ий план</w:t>
      </w:r>
      <w:r w:rsidRPr="004931A3">
        <w:rPr>
          <w:rFonts w:ascii="Times New Roman" w:eastAsia="Calibri" w:hAnsi="Times New Roman" w:cs="Times New Roman"/>
          <w:color w:val="auto"/>
          <w:lang w:val="uk-UA" w:bidi="ar-SA"/>
        </w:rPr>
        <w:t xml:space="preserve"> зорієнтован</w:t>
      </w:r>
      <w:r w:rsidR="0094625C" w:rsidRPr="004931A3">
        <w:rPr>
          <w:rFonts w:ascii="Times New Roman" w:eastAsia="Calibri" w:hAnsi="Times New Roman" w:cs="Times New Roman"/>
          <w:color w:val="auto"/>
          <w:lang w:val="uk-UA" w:bidi="ar-SA"/>
        </w:rPr>
        <w:t>ий</w:t>
      </w:r>
      <w:r w:rsidRPr="004931A3">
        <w:rPr>
          <w:rFonts w:ascii="Times New Roman" w:eastAsia="Calibri" w:hAnsi="Times New Roman" w:cs="Times New Roman"/>
          <w:color w:val="auto"/>
          <w:lang w:val="uk-UA" w:bidi="ar-SA"/>
        </w:rPr>
        <w:t xml:space="preserve"> на роботу за 5-денним навчальним тижнем.</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Calibri" w:hAnsi="Times New Roman" w:cs="Times New Roman"/>
          <w:i/>
          <w:color w:val="auto"/>
          <w:lang w:val="uk-UA" w:bidi="ar-SA"/>
        </w:rPr>
        <w:t>Очікувані результати навчання.</w:t>
      </w:r>
      <w:r w:rsidRPr="004931A3">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w:t>
      </w:r>
      <w:r w:rsidRPr="004931A3">
        <w:rPr>
          <w:rFonts w:ascii="Times New Roman" w:eastAsia="Calibri" w:hAnsi="Times New Roman" w:cs="Times New Roman"/>
          <w:color w:val="auto"/>
          <w:lang w:val="uk-UA" w:bidi="ar-SA"/>
        </w:rPr>
        <w:lastRenderedPageBreak/>
        <w:t xml:space="preserve">освітньої галузі. </w:t>
      </w:r>
      <w:bookmarkStart w:id="1" w:name="_Toc486538639"/>
      <w:r w:rsidRPr="004931A3">
        <w:rPr>
          <w:rFonts w:ascii="Times New Roman" w:eastAsia="Calibri" w:hAnsi="Times New Roman" w:cs="Times New Roman"/>
          <w:color w:val="auto"/>
          <w:lang w:val="uk-UA" w:bidi="ar-SA"/>
        </w:rPr>
        <w:t>Результати навчання повинні</w:t>
      </w:r>
      <w:r w:rsidRPr="004931A3">
        <w:rPr>
          <w:rFonts w:ascii="Times New Roman" w:eastAsia="Times New Roman" w:hAnsi="Times New Roman" w:cs="Times New Roman"/>
          <w:color w:val="auto"/>
          <w:highlight w:val="white"/>
          <w:lang w:val="uk-UA" w:bidi="ar-SA"/>
        </w:rPr>
        <w:t xml:space="preserve"> робити внесок у формування ключових </w:t>
      </w:r>
      <w:proofErr w:type="spellStart"/>
      <w:r w:rsidRPr="004931A3">
        <w:rPr>
          <w:rFonts w:ascii="Times New Roman" w:eastAsia="Times New Roman" w:hAnsi="Times New Roman" w:cs="Times New Roman"/>
          <w:color w:val="auto"/>
          <w:highlight w:val="white"/>
          <w:lang w:val="uk-UA" w:bidi="ar-SA"/>
        </w:rPr>
        <w:t>компетентностей</w:t>
      </w:r>
      <w:proofErr w:type="spellEnd"/>
      <w:r w:rsidRPr="004931A3">
        <w:rPr>
          <w:rFonts w:ascii="Times New Roman" w:eastAsia="Times New Roman" w:hAnsi="Times New Roman" w:cs="Times New Roman"/>
          <w:color w:val="auto"/>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4931A3"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jc w:val="cente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jc w:val="center"/>
              <w:rPr>
                <w:rFonts w:ascii="Times New Roman" w:eastAsia="Times New Roman" w:hAnsi="Times New Roman" w:cs="Times New Roman"/>
                <w:b/>
                <w:color w:val="auto"/>
                <w:highlight w:val="white"/>
                <w:lang w:val="uk-UA" w:bidi="ar-SA"/>
              </w:rPr>
            </w:pPr>
            <w:r w:rsidRPr="004931A3">
              <w:rPr>
                <w:rFonts w:ascii="Times New Roman" w:eastAsia="Times New Roman" w:hAnsi="Times New Roman" w:cs="Times New Roman"/>
                <w:b/>
                <w:color w:val="auto"/>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jc w:val="center"/>
              <w:rPr>
                <w:rFonts w:ascii="Times New Roman" w:eastAsia="Times New Roman" w:hAnsi="Times New Roman" w:cs="Times New Roman"/>
                <w:b/>
                <w:color w:val="auto"/>
                <w:highlight w:val="white"/>
                <w:lang w:val="uk-UA" w:bidi="ar-SA"/>
              </w:rPr>
            </w:pPr>
            <w:r w:rsidRPr="004931A3">
              <w:rPr>
                <w:rFonts w:ascii="Times New Roman" w:eastAsia="Times New Roman" w:hAnsi="Times New Roman" w:cs="Times New Roman"/>
                <w:b/>
                <w:color w:val="auto"/>
                <w:highlight w:val="white"/>
                <w:lang w:val="uk-UA" w:bidi="ar-SA"/>
              </w:rPr>
              <w:t>Компоненти</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B62CEC">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Спілкування державною мов</w:t>
            </w:r>
            <w:r w:rsidR="00B62CEC" w:rsidRPr="004931A3">
              <w:rPr>
                <w:rFonts w:ascii="Times New Roman" w:eastAsia="Times New Roman" w:hAnsi="Times New Roman" w:cs="Times New Roman"/>
                <w:color w:val="auto"/>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4931A3">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4931A3">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Calibri" w:hAnsi="Times New Roman" w:cs="Times New Roman"/>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Calibri" w:hAnsi="Times New Roman" w:cs="Times New Roman"/>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w:t>
            </w:r>
            <w:r w:rsidRPr="004931A3">
              <w:rPr>
                <w:rFonts w:ascii="Times New Roman" w:eastAsia="Times New Roman" w:hAnsi="Times New Roman" w:cs="Times New Roman"/>
                <w:color w:val="auto"/>
                <w:highlight w:val="white"/>
                <w:lang w:val="uk-UA" w:bidi="ar-SA"/>
              </w:rPr>
              <w:lastRenderedPageBreak/>
              <w:t>технологічного, економічного й оборонного потенціалу держави, успішного вивчення інших предметів.</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4931A3">
              <w:rPr>
                <w:rFonts w:ascii="Times New Roman" w:eastAsia="Times New Roman" w:hAnsi="Times New Roman" w:cs="Times New Roman"/>
                <w:color w:val="auto"/>
                <w:lang w:val="uk-UA" w:bidi="ar-SA"/>
              </w:rPr>
              <w:t>; послуговуватися технологічними пристроями</w:t>
            </w:r>
            <w:r w:rsidRPr="004931A3">
              <w:rPr>
                <w:rFonts w:ascii="Times New Roman" w:eastAsia="Times New Roman" w:hAnsi="Times New Roman" w:cs="Times New Roman"/>
                <w:color w:val="auto"/>
                <w:highlight w:val="white"/>
                <w:lang w:val="uk-UA" w:bidi="ar-SA"/>
              </w:rPr>
              <w:t>.</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4931A3">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p w:rsidR="00B555A8" w:rsidRPr="004931A3" w:rsidRDefault="00B555A8" w:rsidP="00523D1A">
            <w:pPr>
              <w:widowControl/>
              <w:rPr>
                <w:rFonts w:ascii="Times New Roman" w:eastAsia="Times New Roman" w:hAnsi="Times New Roman" w:cs="Times New Roman"/>
                <w:color w:val="auto"/>
                <w:highlight w:val="white"/>
                <w:lang w:val="uk-UA" w:bidi="ar-SA"/>
              </w:rPr>
            </w:pP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завдання соціального змісту</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 xml:space="preserve">Уміння: </w:t>
            </w:r>
            <w:r w:rsidRPr="004931A3">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Times New Roman" w:hAnsi="Times New Roman" w:cs="Times New Roman"/>
                <w:color w:val="auto"/>
                <w:lang w:val="uk-UA" w:bidi="ar-SA"/>
              </w:rPr>
              <w:t xml:space="preserve">культурна </w:t>
            </w:r>
            <w:proofErr w:type="spellStart"/>
            <w:r w:rsidRPr="004931A3">
              <w:rPr>
                <w:rFonts w:ascii="Times New Roman" w:eastAsia="Times New Roman" w:hAnsi="Times New Roman" w:cs="Times New Roman"/>
                <w:color w:val="auto"/>
                <w:lang w:val="uk-UA" w:bidi="ar-SA"/>
              </w:rPr>
              <w:t>самоідентифікація</w:t>
            </w:r>
            <w:proofErr w:type="spellEnd"/>
            <w:r w:rsidRPr="004931A3">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4931A3">
              <w:rPr>
                <w:rFonts w:ascii="Times New Roman" w:eastAsia="Times New Roman" w:hAnsi="Times New Roman" w:cs="Times New Roman"/>
                <w:color w:val="auto"/>
                <w:highlight w:val="white"/>
                <w:lang w:val="uk-UA" w:bidi="ar-SA"/>
              </w:rPr>
              <w:t>.</w:t>
            </w:r>
          </w:p>
          <w:p w:rsidR="00523D1A" w:rsidRPr="004931A3" w:rsidRDefault="00523D1A" w:rsidP="00523D1A">
            <w:pPr>
              <w:widowControl/>
              <w:rPr>
                <w:rFonts w:ascii="Times New Roman" w:eastAsia="Times New Roman" w:hAnsi="Times New Roman" w:cs="Times New Roman"/>
                <w:color w:val="auto"/>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Times New Roman" w:hAnsi="Times New Roman" w:cs="Times New Roman"/>
                <w:color w:val="auto"/>
                <w:lang w:val="uk-UA" w:bidi="ar-SA"/>
              </w:rPr>
              <w:t>математичні моделі в різних видах мистецтва</w:t>
            </w:r>
          </w:p>
        </w:tc>
      </w:tr>
      <w:tr w:rsidR="00523D1A" w:rsidRPr="003315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Times New Roman" w:hAnsi="Times New Roman" w:cs="Times New Roman"/>
                <w:color w:val="auto"/>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4931A3" w:rsidRDefault="00523D1A" w:rsidP="00523D1A">
      <w:pPr>
        <w:widowControl/>
        <w:ind w:firstLine="709"/>
        <w:jc w:val="both"/>
        <w:rPr>
          <w:rFonts w:ascii="Times New Roman" w:eastAsia="Times New Roman" w:hAnsi="Times New Roman" w:cs="Arial"/>
          <w:highlight w:val="white"/>
          <w:lang w:val="uk-UA" w:eastAsia="uk-UA" w:bidi="ar-SA"/>
        </w:rPr>
      </w:pPr>
      <w:r w:rsidRPr="004931A3">
        <w:rPr>
          <w:rFonts w:ascii="Times New Roman" w:eastAsia="Arial" w:hAnsi="Times New Roman" w:cs="Times New Roman"/>
          <w:highlight w:val="white"/>
          <w:lang w:val="uk-UA" w:eastAsia="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4931A3">
        <w:rPr>
          <w:rFonts w:ascii="Times New Roman" w:eastAsia="Arial" w:hAnsi="Times New Roman" w:cs="Times New Roman"/>
          <w:highlight w:val="white"/>
          <w:lang w:val="uk-UA" w:eastAsia="uk-UA" w:bidi="ar-SA"/>
        </w:rPr>
        <w:t>компетентностей</w:t>
      </w:r>
      <w:proofErr w:type="spellEnd"/>
      <w:r w:rsidRPr="004931A3">
        <w:rPr>
          <w:rFonts w:ascii="Times New Roman" w:eastAsia="Arial" w:hAnsi="Times New Roman" w:cs="Times New Roman"/>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931A3">
        <w:rPr>
          <w:rFonts w:ascii="Times New Roman" w:eastAsia="Arial" w:hAnsi="Times New Roman" w:cs="Times New Roman"/>
          <w:b/>
          <w:highlight w:val="white"/>
          <w:lang w:val="uk-UA" w:eastAsia="uk-UA" w:bidi="ar-SA"/>
        </w:rPr>
        <w:t xml:space="preserve"> </w:t>
      </w:r>
      <w:r w:rsidRPr="004931A3">
        <w:rPr>
          <w:rFonts w:ascii="Times New Roman" w:eastAsia="Arial" w:hAnsi="Times New Roman" w:cs="Times New Roman"/>
          <w:highlight w:val="white"/>
          <w:lang w:val="uk-UA" w:eastAsia="uk-UA" w:bidi="ar-SA"/>
        </w:rPr>
        <w:t xml:space="preserve">формування в учнів здатності застосовувати знання й уміння у реальних життєвих ситуаціях. </w:t>
      </w:r>
      <w:r w:rsidRPr="004931A3">
        <w:rPr>
          <w:rFonts w:ascii="Times New Roman" w:eastAsia="Times New Roman" w:hAnsi="Times New Roman" w:cs="Arial"/>
          <w:highlight w:val="white"/>
          <w:lang w:val="uk-UA" w:eastAsia="uk-UA" w:bidi="ar-SA"/>
        </w:rPr>
        <w:t xml:space="preserve">Наскрізні лінії є засобом інтеграції ключових і </w:t>
      </w:r>
      <w:proofErr w:type="spellStart"/>
      <w:r w:rsidRPr="004931A3">
        <w:rPr>
          <w:rFonts w:ascii="Times New Roman" w:eastAsia="Times New Roman" w:hAnsi="Times New Roman" w:cs="Arial"/>
          <w:highlight w:val="white"/>
          <w:lang w:val="uk-UA" w:eastAsia="uk-UA" w:bidi="ar-SA"/>
        </w:rPr>
        <w:t>загальнопредметних</w:t>
      </w:r>
      <w:proofErr w:type="spellEnd"/>
      <w:r w:rsidRPr="004931A3">
        <w:rPr>
          <w:rFonts w:ascii="Times New Roman" w:eastAsia="Times New Roman" w:hAnsi="Times New Roman" w:cs="Arial"/>
          <w:highlight w:val="white"/>
          <w:lang w:val="uk-UA" w:eastAsia="uk-UA" w:bidi="ar-SA"/>
        </w:rPr>
        <w:t xml:space="preserve"> </w:t>
      </w:r>
      <w:proofErr w:type="spellStart"/>
      <w:r w:rsidRPr="004931A3">
        <w:rPr>
          <w:rFonts w:ascii="Times New Roman" w:eastAsia="Times New Roman" w:hAnsi="Times New Roman" w:cs="Arial"/>
          <w:highlight w:val="white"/>
          <w:lang w:val="uk-UA" w:eastAsia="uk-UA" w:bidi="ar-SA"/>
        </w:rPr>
        <w:t>компетентностей</w:t>
      </w:r>
      <w:proofErr w:type="spellEnd"/>
      <w:r w:rsidRPr="004931A3">
        <w:rPr>
          <w:rFonts w:ascii="Times New Roman" w:eastAsia="Times New Roman" w:hAnsi="Times New Roman" w:cs="Arial"/>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4931A3">
        <w:rPr>
          <w:rFonts w:ascii="Times New Roman" w:eastAsia="Times New Roman" w:hAnsi="Times New Roman" w:cs="Arial"/>
          <w:highlight w:val="white"/>
          <w:lang w:val="uk-UA" w:eastAsia="uk-UA" w:bidi="ar-SA"/>
        </w:rPr>
        <w:t>надпредметними</w:t>
      </w:r>
      <w:proofErr w:type="spellEnd"/>
      <w:r w:rsidRPr="004931A3">
        <w:rPr>
          <w:rFonts w:ascii="Times New Roman" w:eastAsia="Times New Roman" w:hAnsi="Times New Roman" w:cs="Arial"/>
          <w:highlight w:val="white"/>
          <w:lang w:val="uk-UA" w:eastAsia="uk-UA" w:bidi="ar-SA"/>
        </w:rPr>
        <w:t xml:space="preserve"> темами, які допомагають </w:t>
      </w:r>
      <w:r w:rsidRPr="004931A3">
        <w:rPr>
          <w:rFonts w:ascii="Times New Roman" w:eastAsia="Times New Roman" w:hAnsi="Times New Roman" w:cs="Arial"/>
          <w:highlight w:val="white"/>
          <w:lang w:val="uk-UA" w:eastAsia="uk-UA" w:bidi="ar-SA"/>
        </w:rPr>
        <w:lastRenderedPageBreak/>
        <w:t>формуванню в учнів уявлень про суспільство в цілому, розвивають здатність застосовувати отримані знання у різних ситуаціях.</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організацію навчального середовища </w:t>
      </w:r>
      <w:r w:rsidR="00EC3A97" w:rsidRPr="004931A3">
        <w:rPr>
          <w:rFonts w:ascii="Times New Roman" w:eastAsia="Times New Roman" w:hAnsi="Times New Roman" w:cs="Times New Roman"/>
          <w:color w:val="auto"/>
          <w:highlight w:val="white"/>
          <w:lang w:val="uk-UA" w:bidi="ar-SA"/>
        </w:rPr>
        <w:t>–</w:t>
      </w:r>
      <w:r w:rsidRPr="004931A3">
        <w:rPr>
          <w:rFonts w:ascii="Times New Roman" w:eastAsia="Times New Roman" w:hAnsi="Times New Roman" w:cs="Times New Roman"/>
          <w:color w:val="auto"/>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931A3">
        <w:rPr>
          <w:rFonts w:ascii="Times New Roman" w:eastAsia="Times New Roman" w:hAnsi="Times New Roman" w:cs="Times New Roman"/>
          <w:color w:val="auto"/>
          <w:highlight w:val="white"/>
          <w:lang w:val="uk-UA" w:bidi="ar-SA"/>
        </w:rPr>
        <w:t>надпредметні</w:t>
      </w:r>
      <w:proofErr w:type="spellEnd"/>
      <w:r w:rsidRPr="004931A3">
        <w:rPr>
          <w:rFonts w:ascii="Times New Roman" w:eastAsia="Times New Roman" w:hAnsi="Times New Roman" w:cs="Times New Roman"/>
          <w:color w:val="auto"/>
          <w:highlight w:val="white"/>
          <w:lang w:val="uk-UA" w:bidi="ar-SA"/>
        </w:rPr>
        <w:t xml:space="preserve">, </w:t>
      </w:r>
      <w:proofErr w:type="spellStart"/>
      <w:r w:rsidRPr="004931A3">
        <w:rPr>
          <w:rFonts w:ascii="Times New Roman" w:eastAsia="Times New Roman" w:hAnsi="Times New Roman" w:cs="Times New Roman"/>
          <w:color w:val="auto"/>
          <w:highlight w:val="white"/>
          <w:lang w:val="uk-UA" w:bidi="ar-SA"/>
        </w:rPr>
        <w:t>міжкласові</w:t>
      </w:r>
      <w:proofErr w:type="spellEnd"/>
      <w:r w:rsidRPr="004931A3">
        <w:rPr>
          <w:rFonts w:ascii="Times New Roman" w:eastAsia="Times New Roman" w:hAnsi="Times New Roman" w:cs="Times New Roman"/>
          <w:color w:val="auto"/>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предмети за вибором; </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роботу в проектах; </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позакласну навчальну роботу і роботу гуртків.</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1B7D2E" w:rsidTr="00AA1FA7">
        <w:trPr>
          <w:trHeight w:val="20"/>
        </w:trPr>
        <w:tc>
          <w:tcPr>
            <w:tcW w:w="1668"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lang w:val="uk-UA" w:bidi="ar-SA"/>
              </w:rPr>
              <w:t>Наскрізна лінія</w:t>
            </w:r>
          </w:p>
        </w:tc>
        <w:tc>
          <w:tcPr>
            <w:tcW w:w="8620"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highlight w:val="white"/>
                <w:lang w:val="uk-UA" w:bidi="ar-SA"/>
              </w:rPr>
              <w:t>Коротка характеристика</w:t>
            </w:r>
          </w:p>
        </w:tc>
      </w:tr>
      <w:tr w:rsidR="00523D1A" w:rsidRPr="003315AF"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3315AF"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1B7D2E">
              <w:rPr>
                <w:rFonts w:ascii="Times New Roman" w:eastAsia="Times New Roman" w:hAnsi="Times New Roman" w:cs="Times New Roman"/>
                <w:color w:val="auto"/>
                <w:highlight w:val="white"/>
                <w:lang w:val="uk-UA" w:bidi="ar-SA"/>
              </w:rPr>
              <w:t>роботи</w:t>
            </w:r>
            <w:proofErr w:type="spellEnd"/>
            <w:r w:rsidRPr="001B7D2E">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3315AF"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Здоров'я і безпека</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3315AF"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1B7D2E" w:rsidRDefault="00523D1A" w:rsidP="00523D1A">
            <w:pPr>
              <w:widowControl/>
              <w:ind w:firstLine="708"/>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lastRenderedPageBreak/>
        <w:t xml:space="preserve">Необхідною умовою формування </w:t>
      </w:r>
      <w:proofErr w:type="spellStart"/>
      <w:r w:rsidRPr="004931A3">
        <w:rPr>
          <w:rFonts w:ascii="Times New Roman" w:eastAsia="Times New Roman" w:hAnsi="Times New Roman" w:cs="Times New Roman"/>
          <w:color w:val="auto"/>
          <w:highlight w:val="white"/>
          <w:lang w:val="uk-UA" w:bidi="ar-SA"/>
        </w:rPr>
        <w:t>компетентностей</w:t>
      </w:r>
      <w:proofErr w:type="spellEnd"/>
      <w:r w:rsidRPr="004931A3">
        <w:rPr>
          <w:rFonts w:ascii="Times New Roman" w:eastAsia="Times New Roman" w:hAnsi="Times New Roman" w:cs="Times New Roman"/>
          <w:color w:val="auto"/>
          <w:highlight w:val="white"/>
          <w:lang w:val="uk-UA" w:bidi="ar-SA"/>
        </w:rPr>
        <w:t xml:space="preserve"> є </w:t>
      </w:r>
      <w:proofErr w:type="spellStart"/>
      <w:r w:rsidRPr="004931A3">
        <w:rPr>
          <w:rFonts w:ascii="Times New Roman" w:eastAsia="Times New Roman" w:hAnsi="Times New Roman" w:cs="Times New Roman"/>
          <w:color w:val="auto"/>
          <w:highlight w:val="white"/>
          <w:lang w:val="uk-UA" w:bidi="ar-SA"/>
        </w:rPr>
        <w:t>діяльнісна</w:t>
      </w:r>
      <w:proofErr w:type="spellEnd"/>
      <w:r w:rsidRPr="004931A3">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4931A3">
        <w:rPr>
          <w:rFonts w:ascii="Times New Roman" w:eastAsia="Times New Roman" w:hAnsi="Times New Roman" w:cs="Times New Roman"/>
          <w:color w:val="auto"/>
          <w:highlight w:val="white"/>
          <w:lang w:val="uk-UA" w:bidi="ar-SA"/>
        </w:rPr>
        <w:t>компетентностей</w:t>
      </w:r>
      <w:proofErr w:type="spellEnd"/>
      <w:r w:rsidRPr="004931A3">
        <w:rPr>
          <w:rFonts w:ascii="Times New Roman" w:eastAsia="Times New Roman" w:hAnsi="Times New Roman" w:cs="Times New Roman"/>
          <w:color w:val="auto"/>
          <w:highlight w:val="white"/>
          <w:lang w:val="uk-UA" w:bidi="ar-SA"/>
        </w:rPr>
        <w:t xml:space="preserve"> сприяє встановлення та реалізація в освітньому процесі міжпредметних і </w:t>
      </w:r>
      <w:proofErr w:type="spellStart"/>
      <w:r w:rsidRPr="004931A3">
        <w:rPr>
          <w:rFonts w:ascii="Times New Roman" w:eastAsia="Times New Roman" w:hAnsi="Times New Roman" w:cs="Times New Roman"/>
          <w:color w:val="auto"/>
          <w:highlight w:val="white"/>
          <w:lang w:val="uk-UA" w:bidi="ar-SA"/>
        </w:rPr>
        <w:t>внутрішньопредметних</w:t>
      </w:r>
      <w:proofErr w:type="spellEnd"/>
      <w:r w:rsidRPr="004931A3">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931A3">
        <w:rPr>
          <w:rFonts w:ascii="Times New Roman" w:eastAsia="Times New Roman" w:hAnsi="Times New Roman" w:cs="Times New Roman"/>
          <w:color w:val="auto"/>
          <w:highlight w:val="white"/>
          <w:lang w:val="uk-UA" w:bidi="ar-SA"/>
        </w:rPr>
        <w:t>операційно-діяльнісних</w:t>
      </w:r>
      <w:proofErr w:type="spellEnd"/>
      <w:r w:rsidRPr="004931A3">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b/>
          <w:i/>
          <w:color w:val="auto"/>
          <w:lang w:val="uk-UA" w:bidi="ar-SA"/>
        </w:rPr>
        <w:t>Вимоги до осіб, які можуть розпочинати здобуття базової середньої освіти.</w:t>
      </w:r>
      <w:r w:rsidRPr="004931A3">
        <w:rPr>
          <w:rFonts w:ascii="Times New Roman" w:eastAsia="Calibri" w:hAnsi="Times New Roman" w:cs="Times New Roman"/>
          <w:b/>
          <w:color w:val="auto"/>
          <w:lang w:val="uk-UA" w:bidi="ar-SA"/>
        </w:rPr>
        <w:t xml:space="preserve"> </w:t>
      </w:r>
      <w:r w:rsidRPr="004931A3">
        <w:rPr>
          <w:rFonts w:ascii="Times New Roman" w:eastAsia="Calibri" w:hAnsi="Times New Roman" w:cs="Times New Roman"/>
          <w:color w:val="auto"/>
          <w:lang w:val="uk-UA" w:bidi="ar-S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Особи з особливими освітніми потребами можуть</w:t>
      </w:r>
      <w:r w:rsidR="005B5644" w:rsidRPr="004931A3">
        <w:rPr>
          <w:rFonts w:ascii="Times New Roman" w:eastAsia="Calibri" w:hAnsi="Times New Roman" w:cs="Times New Roman"/>
          <w:color w:val="auto"/>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4931A3">
        <w:rPr>
          <w:rFonts w:ascii="Times New Roman" w:eastAsia="Calibri" w:hAnsi="Times New Roman" w:cs="Times New Roman"/>
          <w:color w:val="auto"/>
          <w:lang w:val="uk-UA" w:bidi="ar-SA"/>
        </w:rPr>
        <w:t>корекційно-розвивальний</w:t>
      </w:r>
      <w:proofErr w:type="spellEnd"/>
      <w:r w:rsidR="005B5644" w:rsidRPr="004931A3">
        <w:rPr>
          <w:rFonts w:ascii="Times New Roman" w:eastAsia="Calibri" w:hAnsi="Times New Roman" w:cs="Times New Roman"/>
          <w:color w:val="auto"/>
          <w:lang w:val="uk-UA" w:bidi="ar-SA"/>
        </w:rPr>
        <w:t xml:space="preserve"> складник.</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b/>
          <w:i/>
          <w:color w:val="auto"/>
          <w:lang w:val="uk-UA" w:bidi="ar-SA"/>
        </w:rPr>
        <w:t>Перелік освітніх галузей.</w:t>
      </w:r>
      <w:r w:rsidRPr="004931A3">
        <w:rPr>
          <w:rFonts w:ascii="Times New Roman" w:eastAsia="Calibri" w:hAnsi="Times New Roman" w:cs="Times New Roman"/>
          <w:b/>
          <w:color w:val="auto"/>
          <w:lang w:val="uk-UA" w:bidi="ar-SA"/>
        </w:rPr>
        <w:t xml:space="preserve"> </w:t>
      </w:r>
      <w:r w:rsidR="00780275" w:rsidRPr="004931A3">
        <w:rPr>
          <w:rFonts w:ascii="Times New Roman" w:eastAsia="Calibri" w:hAnsi="Times New Roman" w:cs="Times New Roman"/>
          <w:color w:val="auto"/>
          <w:lang w:val="uk-UA" w:bidi="ar-SA"/>
        </w:rPr>
        <w:t>О</w:t>
      </w:r>
      <w:r w:rsidRPr="004931A3">
        <w:rPr>
          <w:rFonts w:ascii="Times New Roman" w:eastAsia="Calibri" w:hAnsi="Times New Roman" w:cs="Times New Roman"/>
          <w:color w:val="auto"/>
          <w:lang w:val="uk-UA" w:bidi="ar-SA"/>
        </w:rPr>
        <w:t>світню програму укладено за такими освітніми галузями:</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Мови і літератури </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Суспільствознавство</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Мистецтво</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Математика</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Природознавство</w:t>
      </w:r>
    </w:p>
    <w:p w:rsidR="00523D1A" w:rsidRPr="004931A3" w:rsidRDefault="00523D1A" w:rsidP="00523D1A">
      <w:pPr>
        <w:widowControl/>
        <w:ind w:left="709"/>
        <w:jc w:val="both"/>
        <w:rPr>
          <w:rFonts w:ascii="Times New Roman" w:eastAsia="Calibri" w:hAnsi="Times New Roman" w:cs="Times New Roman"/>
          <w:b/>
          <w:i/>
          <w:color w:val="auto"/>
          <w:lang w:val="uk-UA" w:bidi="ar-SA"/>
        </w:rPr>
      </w:pPr>
      <w:r w:rsidRPr="004931A3">
        <w:rPr>
          <w:rFonts w:ascii="Times New Roman" w:eastAsia="Calibri" w:hAnsi="Times New Roman" w:cs="Times New Roman"/>
          <w:color w:val="auto"/>
          <w:lang w:val="uk-UA" w:bidi="ar-SA"/>
        </w:rPr>
        <w:t>Технології</w:t>
      </w:r>
    </w:p>
    <w:p w:rsidR="00523D1A" w:rsidRPr="004931A3" w:rsidRDefault="00523D1A" w:rsidP="00523D1A">
      <w:pPr>
        <w:widowControl/>
        <w:ind w:left="709"/>
        <w:jc w:val="both"/>
        <w:rPr>
          <w:rFonts w:ascii="Times New Roman" w:eastAsia="Calibri" w:hAnsi="Times New Roman" w:cs="Times New Roman"/>
          <w:b/>
          <w:i/>
          <w:color w:val="auto"/>
          <w:lang w:val="uk-UA" w:bidi="ar-SA"/>
        </w:rPr>
      </w:pPr>
      <w:r w:rsidRPr="004931A3">
        <w:rPr>
          <w:rFonts w:ascii="Times New Roman" w:eastAsia="Calibri" w:hAnsi="Times New Roman" w:cs="Times New Roman"/>
          <w:color w:val="auto"/>
          <w:lang w:val="uk-UA" w:bidi="ar-SA"/>
        </w:rPr>
        <w:t>Здоров’я і фізична культура</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i/>
          <w:color w:val="auto"/>
          <w:lang w:val="uk-UA" w:bidi="ar-SA"/>
        </w:rPr>
        <w:t>Логічна послідовність вивчення предметів</w:t>
      </w:r>
      <w:r w:rsidRPr="004931A3">
        <w:rPr>
          <w:rFonts w:ascii="Times New Roman" w:eastAsia="Calibri" w:hAnsi="Times New Roman" w:cs="Times New Roman"/>
          <w:color w:val="auto"/>
          <w:lang w:val="uk-UA" w:bidi="ar-SA"/>
        </w:rPr>
        <w:t xml:space="preserve"> розкривається у відповідних </w:t>
      </w:r>
      <w:r w:rsidRPr="004931A3">
        <w:rPr>
          <w:rFonts w:ascii="Times New Roman" w:eastAsia="Calibri" w:hAnsi="Times New Roman" w:cs="Times New Roman"/>
          <w:i/>
          <w:color w:val="auto"/>
          <w:lang w:val="uk-UA" w:bidi="ar-SA"/>
        </w:rPr>
        <w:t>навчальних</w:t>
      </w:r>
      <w:r w:rsidRPr="004931A3">
        <w:rPr>
          <w:rFonts w:ascii="Times New Roman" w:eastAsia="Calibri" w:hAnsi="Times New Roman" w:cs="Times New Roman"/>
          <w:color w:val="auto"/>
          <w:lang w:val="uk-UA" w:bidi="ar-SA"/>
        </w:rPr>
        <w:t xml:space="preserve"> </w:t>
      </w:r>
      <w:r w:rsidRPr="004931A3">
        <w:rPr>
          <w:rFonts w:ascii="Times New Roman" w:eastAsia="Calibri" w:hAnsi="Times New Roman" w:cs="Times New Roman"/>
          <w:i/>
          <w:color w:val="auto"/>
          <w:lang w:val="uk-UA" w:bidi="ar-SA"/>
        </w:rPr>
        <w:t>програмах</w:t>
      </w:r>
      <w:r w:rsidRPr="004931A3">
        <w:rPr>
          <w:rFonts w:ascii="Times New Roman" w:eastAsia="Calibri" w:hAnsi="Times New Roman" w:cs="Times New Roman"/>
          <w:color w:val="auto"/>
          <w:lang w:val="uk-UA" w:bidi="ar-SA"/>
        </w:rPr>
        <w:t>.</w:t>
      </w:r>
    </w:p>
    <w:p w:rsidR="00183BC1" w:rsidRPr="004931A3" w:rsidRDefault="00523D1A" w:rsidP="00183BC1">
      <w:pPr>
        <w:ind w:firstLine="709"/>
        <w:jc w:val="both"/>
        <w:rPr>
          <w:rFonts w:ascii="Times New Roman" w:eastAsia="Calibri" w:hAnsi="Times New Roman" w:cs="Times New Roman"/>
          <w:lang w:val="uk-UA"/>
        </w:rPr>
      </w:pPr>
      <w:r w:rsidRPr="004931A3">
        <w:rPr>
          <w:rFonts w:ascii="Times New Roman" w:eastAsia="Calibri" w:hAnsi="Times New Roman" w:cs="Times New Roman"/>
          <w:b/>
          <w:i/>
          <w:color w:val="auto"/>
          <w:lang w:val="uk-UA" w:bidi="ar-SA"/>
        </w:rPr>
        <w:t>Рекомендовані форми організації освітнього процесу.</w:t>
      </w:r>
      <w:r w:rsidRPr="004931A3">
        <w:rPr>
          <w:rFonts w:ascii="Times New Roman" w:eastAsia="Calibri" w:hAnsi="Times New Roman" w:cs="Times New Roman"/>
          <w:color w:val="auto"/>
          <w:lang w:val="uk-UA" w:bidi="ar-SA"/>
        </w:rPr>
        <w:t xml:space="preserve"> </w:t>
      </w:r>
      <w:r w:rsidR="00183BC1" w:rsidRPr="004931A3">
        <w:rPr>
          <w:rFonts w:ascii="Times New Roman" w:eastAsia="Calibri" w:hAnsi="Times New Roman" w:cs="Times New Roman"/>
          <w:lang w:val="uk-UA"/>
        </w:rPr>
        <w:t>Освітній процес може відбуватися у форматі очного навчання, змішаного та дистанційного навчання.</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формування </w:t>
      </w:r>
      <w:proofErr w:type="spellStart"/>
      <w:r w:rsidRPr="004931A3">
        <w:rPr>
          <w:rFonts w:ascii="Times New Roman" w:eastAsia="Calibri" w:hAnsi="Times New Roman" w:cs="Times New Roman"/>
          <w:color w:val="auto"/>
          <w:lang w:val="uk-UA" w:bidi="ar-SA"/>
        </w:rPr>
        <w:t>компетентностей</w:t>
      </w:r>
      <w:proofErr w:type="spellEnd"/>
      <w:r w:rsidRPr="004931A3">
        <w:rPr>
          <w:rFonts w:ascii="Times New Roman" w:eastAsia="Calibri" w:hAnsi="Times New Roman" w:cs="Times New Roman"/>
          <w:color w:val="auto"/>
          <w:lang w:val="uk-UA" w:bidi="ar-SA"/>
        </w:rPr>
        <w:t>;</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розвитку </w:t>
      </w:r>
      <w:proofErr w:type="spellStart"/>
      <w:r w:rsidRPr="004931A3">
        <w:rPr>
          <w:rFonts w:ascii="Times New Roman" w:eastAsia="Calibri" w:hAnsi="Times New Roman" w:cs="Times New Roman"/>
          <w:color w:val="auto"/>
          <w:lang w:val="uk-UA" w:bidi="ar-SA"/>
        </w:rPr>
        <w:t>компетентностей</w:t>
      </w:r>
      <w:proofErr w:type="spellEnd"/>
      <w:r w:rsidRPr="004931A3">
        <w:rPr>
          <w:rFonts w:ascii="Times New Roman" w:eastAsia="Calibri" w:hAnsi="Times New Roman" w:cs="Times New Roman"/>
          <w:color w:val="auto"/>
          <w:lang w:val="uk-UA" w:bidi="ar-SA"/>
        </w:rPr>
        <w:t xml:space="preserve">;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перевірки та/або оцінювання досягнення </w:t>
      </w:r>
      <w:proofErr w:type="spellStart"/>
      <w:r w:rsidRPr="004931A3">
        <w:rPr>
          <w:rFonts w:ascii="Times New Roman" w:eastAsia="Calibri" w:hAnsi="Times New Roman" w:cs="Times New Roman"/>
          <w:color w:val="auto"/>
          <w:lang w:val="uk-UA" w:bidi="ar-SA"/>
        </w:rPr>
        <w:t>компетентностей</w:t>
      </w:r>
      <w:proofErr w:type="spellEnd"/>
      <w:r w:rsidRPr="004931A3">
        <w:rPr>
          <w:rFonts w:ascii="Times New Roman" w:eastAsia="Calibri" w:hAnsi="Times New Roman" w:cs="Times New Roman"/>
          <w:color w:val="auto"/>
          <w:lang w:val="uk-UA" w:bidi="ar-SA"/>
        </w:rPr>
        <w:t xml:space="preserve">;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корекції основних </w:t>
      </w:r>
      <w:proofErr w:type="spellStart"/>
      <w:r w:rsidRPr="004931A3">
        <w:rPr>
          <w:rFonts w:ascii="Times New Roman" w:eastAsia="Calibri" w:hAnsi="Times New Roman" w:cs="Times New Roman"/>
          <w:color w:val="auto"/>
          <w:lang w:val="uk-UA" w:bidi="ar-SA"/>
        </w:rPr>
        <w:t>компетентностей</w:t>
      </w:r>
      <w:proofErr w:type="spellEnd"/>
      <w:r w:rsidRPr="004931A3">
        <w:rPr>
          <w:rFonts w:ascii="Times New Roman" w:eastAsia="Calibri" w:hAnsi="Times New Roman" w:cs="Times New Roman"/>
          <w:color w:val="auto"/>
          <w:lang w:val="uk-UA" w:bidi="ar-SA"/>
        </w:rPr>
        <w:t xml:space="preserve">;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Times New Roman" w:hAnsi="Times New Roman" w:cs="Times New Roman"/>
          <w:color w:val="auto"/>
          <w:lang w:val="uk-UA" w:eastAsia="uk-UA" w:bidi="ar-SA"/>
        </w:rPr>
        <w:t>комбінований урок</w:t>
      </w:r>
      <w:r w:rsidRPr="004931A3">
        <w:rPr>
          <w:rFonts w:ascii="Times New Roman" w:eastAsia="Calibri" w:hAnsi="Times New Roman" w:cs="Times New Roman"/>
          <w:color w:val="auto"/>
          <w:lang w:val="uk-UA" w:bidi="ar-SA"/>
        </w:rPr>
        <w:t>.</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931A3">
        <w:rPr>
          <w:rFonts w:ascii="Times New Roman" w:eastAsia="Calibri" w:hAnsi="Times New Roman" w:cs="Times New Roman"/>
          <w:color w:val="auto"/>
          <w:lang w:val="uk-UA" w:bidi="ar-SA"/>
        </w:rPr>
        <w:t>квести</w:t>
      </w:r>
      <w:proofErr w:type="spellEnd"/>
      <w:r w:rsidRPr="004931A3">
        <w:rPr>
          <w:rFonts w:ascii="Times New Roman" w:eastAsia="Calibri" w:hAnsi="Times New Roman" w:cs="Times New Roman"/>
          <w:color w:val="auto"/>
          <w:lang w:val="uk-UA" w:bidi="ar-SA"/>
        </w:rPr>
        <w:t>, інтерактивні уроки</w:t>
      </w:r>
      <w:r w:rsidRPr="004931A3">
        <w:rPr>
          <w:rFonts w:ascii="Times New Roman" w:eastAsia="Times New Roman" w:hAnsi="Times New Roman" w:cs="Times New Roman"/>
          <w:color w:val="auto"/>
          <w:lang w:val="uk-UA" w:eastAsia="uk-UA" w:bidi="ar-SA"/>
        </w:rPr>
        <w:t>, інтегровані уроки,</w:t>
      </w:r>
      <w:r w:rsidRPr="004931A3">
        <w:rPr>
          <w:rFonts w:ascii="Times New Roman" w:eastAsia="Calibri" w:hAnsi="Times New Roman" w:cs="Times New Roman"/>
          <w:color w:val="auto"/>
          <w:lang w:val="uk-UA" w:bidi="ar-SA"/>
        </w:rPr>
        <w:t xml:space="preserve"> проблемний урок, відео-уроки тощо. </w:t>
      </w:r>
    </w:p>
    <w:p w:rsidR="00523D1A" w:rsidRPr="004931A3" w:rsidRDefault="00523D1A" w:rsidP="00523D1A">
      <w:pPr>
        <w:widowControl/>
        <w:ind w:firstLine="709"/>
        <w:jc w:val="both"/>
        <w:rPr>
          <w:rFonts w:ascii="Times New Roman" w:eastAsia="Times New Roman" w:hAnsi="Times New Roman" w:cs="Times New Roman"/>
          <w:color w:val="auto"/>
          <w:lang w:val="uk-UA" w:eastAsia="uk-UA" w:bidi="ar-SA"/>
        </w:rPr>
      </w:pPr>
      <w:r w:rsidRPr="004931A3">
        <w:rPr>
          <w:rFonts w:ascii="Times New Roman" w:eastAsia="Times New Roman" w:hAnsi="Times New Roman" w:cs="Times New Roman"/>
          <w:color w:val="auto"/>
          <w:lang w:val="uk-UA" w:eastAsia="uk-UA" w:bidi="ar-SA"/>
        </w:rPr>
        <w:t xml:space="preserve">З метою </w:t>
      </w:r>
      <w:r w:rsidRPr="004931A3">
        <w:rPr>
          <w:rFonts w:ascii="Times New Roman" w:eastAsia="Calibri" w:hAnsi="Times New Roman" w:cs="Times New Roman"/>
          <w:color w:val="auto"/>
          <w:lang w:val="uk-UA" w:bidi="ar-SA"/>
        </w:rPr>
        <w:t>засвоєння нового матеріалу</w:t>
      </w:r>
      <w:r w:rsidRPr="004931A3">
        <w:rPr>
          <w:rFonts w:ascii="Times New Roman" w:eastAsia="Times New Roman" w:hAnsi="Times New Roman" w:cs="Times New Roman"/>
          <w:color w:val="auto"/>
          <w:lang w:val="uk-UA" w:eastAsia="uk-UA" w:bidi="ar-SA"/>
        </w:rPr>
        <w:t xml:space="preserve"> та </w:t>
      </w:r>
      <w:r w:rsidRPr="004931A3">
        <w:rPr>
          <w:rFonts w:ascii="Times New Roman" w:eastAsia="Calibri" w:hAnsi="Times New Roman" w:cs="Times New Roman"/>
          <w:color w:val="auto"/>
          <w:lang w:val="uk-UA" w:bidi="ar-SA"/>
        </w:rPr>
        <w:t xml:space="preserve">розвитку </w:t>
      </w:r>
      <w:proofErr w:type="spellStart"/>
      <w:r w:rsidRPr="004931A3">
        <w:rPr>
          <w:rFonts w:ascii="Times New Roman" w:eastAsia="Calibri" w:hAnsi="Times New Roman" w:cs="Times New Roman"/>
          <w:color w:val="auto"/>
          <w:lang w:val="uk-UA" w:bidi="ar-SA"/>
        </w:rPr>
        <w:t>компетентностей</w:t>
      </w:r>
      <w:proofErr w:type="spellEnd"/>
      <w:r w:rsidRPr="004931A3">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4931A3">
        <w:rPr>
          <w:rFonts w:ascii="Times New Roman" w:eastAsia="Times New Roman" w:hAnsi="Times New Roman" w:cs="Times New Roman"/>
          <w:color w:val="auto"/>
          <w:lang w:val="uk-UA" w:eastAsia="uk-UA" w:bidi="ar-SA"/>
        </w:rPr>
        <w:t xml:space="preserve"> практикуму. Практичне заняття –</w:t>
      </w:r>
      <w:r w:rsidRPr="004931A3">
        <w:rPr>
          <w:rFonts w:ascii="Times New Roman" w:eastAsia="Times New Roman" w:hAnsi="Times New Roman" w:cs="Times New Roman"/>
          <w:color w:val="auto"/>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4931A3" w:rsidRDefault="00523D1A" w:rsidP="00523D1A">
      <w:pPr>
        <w:widowControl/>
        <w:ind w:firstLine="709"/>
        <w:jc w:val="both"/>
        <w:rPr>
          <w:rFonts w:ascii="Times New Roman" w:eastAsia="Times New Roman" w:hAnsi="Times New Roman" w:cs="Times New Roman"/>
          <w:color w:val="auto"/>
          <w:spacing w:val="-6"/>
          <w:lang w:val="uk-UA" w:eastAsia="uk-UA" w:bidi="ar-SA"/>
        </w:rPr>
      </w:pPr>
      <w:r w:rsidRPr="004931A3">
        <w:rPr>
          <w:rFonts w:ascii="Times New Roman" w:eastAsia="Times New Roman" w:hAnsi="Times New Roman" w:cs="Times New Roman"/>
          <w:color w:val="auto"/>
          <w:spacing w:val="-6"/>
          <w:lang w:val="uk-UA" w:eastAsia="uk-UA" w:bidi="ar-SA"/>
        </w:rPr>
        <w:t xml:space="preserve">Функцію </w:t>
      </w:r>
      <w:r w:rsidRPr="004931A3">
        <w:rPr>
          <w:rFonts w:ascii="Times New Roman" w:eastAsia="Calibri" w:hAnsi="Times New Roman" w:cs="Times New Roman"/>
          <w:color w:val="auto"/>
          <w:spacing w:val="-6"/>
          <w:lang w:val="uk-UA" w:bidi="ar-SA"/>
        </w:rPr>
        <w:t xml:space="preserve">перевірки та/або оцінювання досягнення </w:t>
      </w:r>
      <w:proofErr w:type="spellStart"/>
      <w:r w:rsidRPr="004931A3">
        <w:rPr>
          <w:rFonts w:ascii="Times New Roman" w:eastAsia="Calibri" w:hAnsi="Times New Roman" w:cs="Times New Roman"/>
          <w:color w:val="auto"/>
          <w:spacing w:val="-6"/>
          <w:lang w:val="uk-UA" w:bidi="ar-SA"/>
        </w:rPr>
        <w:t>компетентностей</w:t>
      </w:r>
      <w:proofErr w:type="spellEnd"/>
      <w:r w:rsidRPr="004931A3">
        <w:rPr>
          <w:rFonts w:ascii="Times New Roman" w:eastAsia="Times New Roman" w:hAnsi="Times New Roman" w:cs="Times New Roman"/>
          <w:color w:val="auto"/>
          <w:spacing w:val="-6"/>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w:t>
      </w:r>
      <w:r w:rsidRPr="004931A3">
        <w:rPr>
          <w:rFonts w:ascii="Times New Roman" w:eastAsia="Times New Roman" w:hAnsi="Times New Roman" w:cs="Times New Roman"/>
          <w:color w:val="auto"/>
          <w:spacing w:val="-6"/>
          <w:lang w:val="uk-UA" w:eastAsia="uk-UA" w:bidi="ar-SA"/>
        </w:rPr>
        <w:lastRenderedPageBreak/>
        <w:t>функцій освітнього процесу. На цих заняттях учні самостійно виготовляють вироби, проводять виміри та звітують за виконану роботу.</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4931A3" w:rsidRDefault="003400A8" w:rsidP="003400A8">
      <w:pPr>
        <w:widowControl/>
        <w:shd w:val="clear" w:color="auto" w:fill="FFFFFF"/>
        <w:ind w:firstLine="709"/>
        <w:jc w:val="both"/>
        <w:rPr>
          <w:rFonts w:ascii="Times New Roman" w:eastAsia="Calibri" w:hAnsi="Times New Roman" w:cs="Times New Roman"/>
          <w:b/>
          <w:color w:val="auto"/>
          <w:lang w:val="uk-UA" w:bidi="ar-SA"/>
        </w:rPr>
      </w:pPr>
      <w:r w:rsidRPr="004931A3">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4931A3">
        <w:rPr>
          <w:rFonts w:ascii="Times New Roman" w:eastAsia="Calibri" w:hAnsi="Times New Roman" w:cs="Times New Roman"/>
          <w:b/>
          <w:color w:val="auto"/>
          <w:lang w:val="uk-UA" w:bidi="ar-SA"/>
        </w:rPr>
        <w:t xml:space="preserve"> </w:t>
      </w:r>
    </w:p>
    <w:p w:rsidR="003400A8" w:rsidRPr="004931A3"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освітнє середовище;</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система оцінювання освітньої діяльності;</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педагогічна діяльність;</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управлінська діяльність.</w:t>
      </w:r>
    </w:p>
    <w:p w:rsidR="003400A8" w:rsidRPr="004931A3" w:rsidRDefault="003400A8" w:rsidP="003400A8">
      <w:pPr>
        <w:autoSpaceDE w:val="0"/>
        <w:autoSpaceDN w:val="0"/>
        <w:ind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4931A3" w:rsidRDefault="003400A8" w:rsidP="003400A8">
      <w:pPr>
        <w:autoSpaceDE w:val="0"/>
        <w:autoSpaceDN w:val="0"/>
        <w:ind w:right="99" w:firstLine="709"/>
        <w:jc w:val="both"/>
        <w:rPr>
          <w:rFonts w:ascii="Times New Roman" w:eastAsia="Times New Roman" w:hAnsi="Times New Roman" w:cs="Times New Roman"/>
          <w:color w:val="auto"/>
          <w:lang w:val="uk-UA" w:eastAsia="uk-UA" w:bidi="uk-UA"/>
        </w:rPr>
      </w:pPr>
      <w:proofErr w:type="spellStart"/>
      <w:r w:rsidRPr="004931A3">
        <w:rPr>
          <w:rFonts w:ascii="Times New Roman" w:eastAsia="Times New Roman" w:hAnsi="Times New Roman" w:cs="Times New Roman"/>
          <w:color w:val="auto"/>
          <w:lang w:val="uk-UA" w:eastAsia="uk-UA" w:bidi="uk-UA"/>
        </w:rPr>
        <w:t>Самооцінювання</w:t>
      </w:r>
      <w:proofErr w:type="spellEnd"/>
      <w:r w:rsidRPr="004931A3">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4931A3"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4931A3" w:rsidRDefault="003400A8" w:rsidP="003400A8">
      <w:pPr>
        <w:autoSpaceDE w:val="0"/>
        <w:autoSpaceDN w:val="0"/>
        <w:ind w:firstLine="709"/>
        <w:jc w:val="both"/>
        <w:outlineLvl w:val="1"/>
        <w:rPr>
          <w:rFonts w:ascii="Times New Roman" w:eastAsia="Times New Roman" w:hAnsi="Times New Roman" w:cs="Times New Roman"/>
          <w:b/>
          <w:bCs/>
          <w:i/>
          <w:color w:val="auto"/>
          <w:lang w:val="uk-UA" w:eastAsia="uk-UA" w:bidi="uk-UA"/>
        </w:rPr>
      </w:pPr>
      <w:r w:rsidRPr="004931A3">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3400A8" w:rsidRPr="004931A3"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4931A3">
        <w:rPr>
          <w:rFonts w:ascii="Times New Roman" w:eastAsia="Times New Roman" w:hAnsi="Times New Roman" w:cs="Times New Roman"/>
          <w:color w:val="auto"/>
          <w:spacing w:val="-2"/>
          <w:lang w:val="uk-UA" w:eastAsia="uk-UA" w:bidi="uk-UA"/>
        </w:rPr>
        <w:t xml:space="preserve">забезпечення </w:t>
      </w:r>
      <w:r w:rsidRPr="004931A3">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4931A3">
        <w:rPr>
          <w:rFonts w:ascii="Times New Roman" w:eastAsia="Times New Roman" w:hAnsi="Times New Roman" w:cs="Times New Roman"/>
          <w:color w:val="auto"/>
          <w:spacing w:val="-7"/>
          <w:lang w:val="uk-UA" w:eastAsia="uk-UA" w:bidi="uk-UA"/>
        </w:rPr>
        <w:t xml:space="preserve">та </w:t>
      </w:r>
      <w:r w:rsidRPr="004931A3">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931A3">
        <w:rPr>
          <w:rFonts w:ascii="Times New Roman" w:eastAsia="Times New Roman" w:hAnsi="Times New Roman" w:cs="Times New Roman"/>
          <w:color w:val="auto"/>
          <w:spacing w:val="-4"/>
          <w:lang w:val="uk-UA" w:eastAsia="uk-UA" w:bidi="uk-UA"/>
        </w:rPr>
        <w:t xml:space="preserve">бази </w:t>
      </w:r>
      <w:r w:rsidRPr="004931A3">
        <w:rPr>
          <w:rFonts w:ascii="Times New Roman" w:eastAsia="Times New Roman" w:hAnsi="Times New Roman" w:cs="Times New Roman"/>
          <w:color w:val="auto"/>
          <w:lang w:val="uk-UA" w:eastAsia="uk-UA" w:bidi="uk-UA"/>
        </w:rPr>
        <w:t>освітньої діяльності;</w:t>
      </w:r>
    </w:p>
    <w:p w:rsidR="003400A8" w:rsidRPr="004931A3"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4931A3"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931A3">
        <w:rPr>
          <w:rFonts w:ascii="Times New Roman" w:eastAsia="Times New Roman" w:hAnsi="Times New Roman" w:cs="Times New Roman"/>
          <w:color w:val="auto"/>
          <w:spacing w:val="49"/>
          <w:lang w:val="uk-UA" w:eastAsia="uk-UA" w:bidi="uk-UA"/>
        </w:rPr>
        <w:t xml:space="preserve"> </w:t>
      </w:r>
      <w:r w:rsidRPr="004931A3">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931A3">
        <w:rPr>
          <w:rFonts w:ascii="Times New Roman" w:eastAsia="Times New Roman" w:hAnsi="Times New Roman" w:cs="Times New Roman"/>
          <w:color w:val="auto"/>
          <w:spacing w:val="-3"/>
          <w:lang w:val="uk-UA" w:eastAsia="uk-UA" w:bidi="uk-UA"/>
        </w:rPr>
        <w:t xml:space="preserve">рівня </w:t>
      </w:r>
      <w:r w:rsidRPr="004931A3">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4931A3"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931A3">
        <w:rPr>
          <w:rFonts w:ascii="Times New Roman" w:eastAsia="Times New Roman" w:hAnsi="Times New Roman" w:cs="Times New Roman"/>
          <w:color w:val="auto"/>
          <w:lang w:val="uk-UA" w:eastAsia="uk-UA" w:bidi="uk-UA"/>
        </w:rPr>
        <w:t>людиноцентризму</w:t>
      </w:r>
      <w:proofErr w:type="spellEnd"/>
      <w:r w:rsidRPr="004931A3">
        <w:rPr>
          <w:rFonts w:ascii="Times New Roman" w:eastAsia="Times New Roman" w:hAnsi="Times New Roman" w:cs="Times New Roman"/>
          <w:color w:val="auto"/>
          <w:lang w:val="uk-UA" w:eastAsia="uk-UA" w:bidi="uk-UA"/>
        </w:rPr>
        <w:t xml:space="preserve">, партнерства, лідерства та </w:t>
      </w:r>
      <w:proofErr w:type="spellStart"/>
      <w:r w:rsidRPr="004931A3">
        <w:rPr>
          <w:rFonts w:ascii="Times New Roman" w:eastAsia="Times New Roman" w:hAnsi="Times New Roman" w:cs="Times New Roman"/>
          <w:color w:val="auto"/>
          <w:lang w:val="uk-UA" w:eastAsia="uk-UA" w:bidi="uk-UA"/>
        </w:rPr>
        <w:t>інноваційності</w:t>
      </w:r>
      <w:proofErr w:type="spellEnd"/>
      <w:r w:rsidRPr="004931A3">
        <w:rPr>
          <w:rFonts w:ascii="Times New Roman" w:eastAsia="Times New Roman" w:hAnsi="Times New Roman" w:cs="Times New Roman"/>
          <w:color w:val="auto"/>
          <w:lang w:val="uk-UA" w:eastAsia="uk-UA" w:bidi="uk-UA"/>
        </w:rPr>
        <w:t>.</w:t>
      </w:r>
    </w:p>
    <w:p w:rsidR="003400A8" w:rsidRPr="004931A3"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931A3">
        <w:rPr>
          <w:rFonts w:ascii="Times New Roman" w:eastAsia="Times New Roman" w:hAnsi="Times New Roman" w:cs="Times New Roman"/>
          <w:b/>
          <w:color w:val="auto"/>
          <w:spacing w:val="-3"/>
          <w:lang w:val="uk-UA" w:eastAsia="uk-UA" w:bidi="uk-UA"/>
        </w:rPr>
        <w:t xml:space="preserve">такими </w:t>
      </w:r>
      <w:r w:rsidRPr="004931A3">
        <w:rPr>
          <w:rFonts w:ascii="Times New Roman" w:eastAsia="Times New Roman" w:hAnsi="Times New Roman" w:cs="Times New Roman"/>
          <w:b/>
          <w:color w:val="auto"/>
          <w:lang w:val="uk-UA" w:eastAsia="uk-UA" w:bidi="uk-UA"/>
        </w:rPr>
        <w:t>критеріями:</w:t>
      </w:r>
    </w:p>
    <w:p w:rsidR="003400A8" w:rsidRPr="004931A3"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931A3">
        <w:rPr>
          <w:rFonts w:ascii="Times New Roman" w:eastAsia="Times New Roman" w:hAnsi="Times New Roman" w:cs="Times New Roman"/>
          <w:color w:val="auto"/>
          <w:spacing w:val="-3"/>
          <w:lang w:val="uk-UA" w:eastAsia="uk-UA" w:bidi="uk-UA"/>
        </w:rPr>
        <w:t xml:space="preserve">праці </w:t>
      </w:r>
      <w:r w:rsidRPr="004931A3">
        <w:rPr>
          <w:rFonts w:ascii="Times New Roman" w:eastAsia="Times New Roman" w:hAnsi="Times New Roman" w:cs="Times New Roman"/>
          <w:color w:val="auto"/>
          <w:lang w:val="uk-UA" w:eastAsia="uk-UA" w:bidi="uk-UA"/>
        </w:rPr>
        <w:t>(організація приміщень та території закладу).</w:t>
      </w:r>
    </w:p>
    <w:p w:rsidR="003400A8" w:rsidRPr="004931A3"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4931A3"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931A3">
        <w:rPr>
          <w:rFonts w:ascii="Times New Roman" w:eastAsia="Times New Roman" w:hAnsi="Times New Roman" w:cs="Times New Roman"/>
          <w:color w:val="auto"/>
          <w:spacing w:val="-13"/>
          <w:lang w:val="uk-UA" w:eastAsia="uk-UA" w:bidi="uk-UA"/>
        </w:rPr>
        <w:t xml:space="preserve">в </w:t>
      </w:r>
      <w:r w:rsidRPr="004931A3">
        <w:rPr>
          <w:rFonts w:ascii="Times New Roman" w:eastAsia="Times New Roman" w:hAnsi="Times New Roman" w:cs="Times New Roman"/>
          <w:color w:val="auto"/>
          <w:lang w:val="uk-UA" w:eastAsia="uk-UA" w:bidi="uk-UA"/>
        </w:rPr>
        <w:t>умовах надзвичайних ситуацій.</w:t>
      </w:r>
    </w:p>
    <w:p w:rsidR="003400A8" w:rsidRPr="004931A3"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931A3">
        <w:rPr>
          <w:rFonts w:ascii="Times New Roman" w:eastAsia="Times New Roman" w:hAnsi="Times New Roman" w:cs="Times New Roman"/>
          <w:color w:val="auto"/>
          <w:spacing w:val="-3"/>
          <w:lang w:val="uk-UA" w:eastAsia="uk-UA" w:bidi="uk-UA"/>
        </w:rPr>
        <w:t xml:space="preserve">випадку </w:t>
      </w:r>
      <w:r w:rsidRPr="004931A3">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931A3">
        <w:rPr>
          <w:rFonts w:ascii="Times New Roman" w:eastAsia="Times New Roman" w:hAnsi="Times New Roman" w:cs="Times New Roman"/>
          <w:color w:val="auto"/>
          <w:spacing w:val="-7"/>
          <w:lang w:val="uk-UA" w:eastAsia="uk-UA" w:bidi="uk-UA"/>
        </w:rPr>
        <w:t xml:space="preserve">їх </w:t>
      </w:r>
      <w:r w:rsidRPr="004931A3">
        <w:rPr>
          <w:rFonts w:ascii="Times New Roman" w:eastAsia="Times New Roman" w:hAnsi="Times New Roman" w:cs="Times New Roman"/>
          <w:color w:val="auto"/>
          <w:lang w:val="uk-UA" w:eastAsia="uk-UA" w:bidi="uk-UA"/>
        </w:rPr>
        <w:t>стану здоров’я.</w:t>
      </w:r>
    </w:p>
    <w:p w:rsidR="003400A8" w:rsidRPr="004931A3"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3400A8" w:rsidRPr="004931A3"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4931A3"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3400A8" w:rsidRPr="004931A3"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lastRenderedPageBreak/>
        <w:t>Запобігання будь-яким проявам дискримінації, булінгу в закладі.</w:t>
      </w:r>
    </w:p>
    <w:p w:rsidR="003400A8" w:rsidRPr="004931A3"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931A3">
        <w:rPr>
          <w:rFonts w:ascii="Times New Roman" w:eastAsia="Times New Roman" w:hAnsi="Times New Roman" w:cs="Times New Roman"/>
          <w:color w:val="auto"/>
          <w:spacing w:val="-3"/>
          <w:lang w:val="uk-UA" w:eastAsia="uk-UA" w:bidi="uk-UA"/>
        </w:rPr>
        <w:t xml:space="preserve">людини </w:t>
      </w:r>
      <w:r w:rsidRPr="004931A3">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3400A8" w:rsidRPr="004931A3"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931A3">
        <w:rPr>
          <w:rFonts w:ascii="Times New Roman" w:eastAsia="Times New Roman" w:hAnsi="Times New Roman" w:cs="Times New Roman"/>
          <w:color w:val="auto"/>
          <w:spacing w:val="-9"/>
          <w:lang w:val="uk-UA" w:eastAsia="uk-UA" w:bidi="uk-UA"/>
        </w:rPr>
        <w:t>до</w:t>
      </w:r>
      <w:r w:rsidRPr="004931A3">
        <w:rPr>
          <w:rFonts w:ascii="Times New Roman" w:eastAsia="Times New Roman" w:hAnsi="Times New Roman" w:cs="Times New Roman"/>
          <w:color w:val="auto"/>
          <w:spacing w:val="52"/>
          <w:lang w:val="uk-UA" w:eastAsia="uk-UA" w:bidi="uk-UA"/>
        </w:rPr>
        <w:t xml:space="preserve"> </w:t>
      </w:r>
      <w:r w:rsidRPr="004931A3">
        <w:rPr>
          <w:rFonts w:ascii="Times New Roman" w:eastAsia="Times New Roman" w:hAnsi="Times New Roman" w:cs="Times New Roman"/>
          <w:color w:val="auto"/>
          <w:lang w:val="uk-UA" w:eastAsia="uk-UA" w:bidi="uk-UA"/>
        </w:rPr>
        <w:t xml:space="preserve">оволодіння ключовими </w:t>
      </w:r>
      <w:proofErr w:type="spellStart"/>
      <w:r w:rsidRPr="004931A3">
        <w:rPr>
          <w:rFonts w:ascii="Times New Roman" w:eastAsia="Times New Roman" w:hAnsi="Times New Roman" w:cs="Times New Roman"/>
          <w:color w:val="auto"/>
          <w:lang w:val="uk-UA" w:eastAsia="uk-UA" w:bidi="uk-UA"/>
        </w:rPr>
        <w:t>компетентностями</w:t>
      </w:r>
      <w:proofErr w:type="spellEnd"/>
      <w:r w:rsidRPr="004931A3">
        <w:rPr>
          <w:rFonts w:ascii="Times New Roman" w:eastAsia="Times New Roman" w:hAnsi="Times New Roman" w:cs="Times New Roman"/>
          <w:color w:val="auto"/>
          <w:lang w:val="uk-UA" w:eastAsia="uk-UA" w:bidi="uk-UA"/>
        </w:rPr>
        <w:t xml:space="preserve"> та наскрізними уміннями, </w:t>
      </w:r>
      <w:r w:rsidRPr="004931A3">
        <w:rPr>
          <w:rFonts w:ascii="Times New Roman" w:eastAsia="Times New Roman" w:hAnsi="Times New Roman" w:cs="Times New Roman"/>
          <w:color w:val="auto"/>
          <w:spacing w:val="-3"/>
          <w:lang w:val="uk-UA" w:eastAsia="uk-UA" w:bidi="uk-UA"/>
        </w:rPr>
        <w:t xml:space="preserve">ведення </w:t>
      </w:r>
      <w:r w:rsidRPr="004931A3">
        <w:rPr>
          <w:rFonts w:ascii="Times New Roman" w:eastAsia="Times New Roman" w:hAnsi="Times New Roman" w:cs="Times New Roman"/>
          <w:color w:val="auto"/>
          <w:lang w:val="uk-UA" w:eastAsia="uk-UA" w:bidi="uk-UA"/>
        </w:rPr>
        <w:t>здорового способу життя.</w:t>
      </w:r>
    </w:p>
    <w:p w:rsidR="003400A8" w:rsidRPr="004931A3"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931A3">
        <w:rPr>
          <w:rFonts w:ascii="Times New Roman" w:eastAsia="Times New Roman" w:hAnsi="Times New Roman" w:cs="Times New Roman"/>
          <w:b/>
          <w:color w:val="auto"/>
          <w:spacing w:val="51"/>
          <w:lang w:val="uk-UA" w:eastAsia="uk-UA" w:bidi="uk-UA"/>
        </w:rPr>
        <w:t xml:space="preserve"> </w:t>
      </w:r>
      <w:r w:rsidRPr="004931A3">
        <w:rPr>
          <w:rFonts w:ascii="Times New Roman" w:eastAsia="Times New Roman" w:hAnsi="Times New Roman" w:cs="Times New Roman"/>
          <w:b/>
          <w:color w:val="auto"/>
          <w:spacing w:val="-3"/>
          <w:lang w:val="uk-UA" w:eastAsia="uk-UA" w:bidi="uk-UA"/>
        </w:rPr>
        <w:t xml:space="preserve">такими </w:t>
      </w:r>
      <w:r w:rsidRPr="004931A3">
        <w:rPr>
          <w:rFonts w:ascii="Times New Roman" w:eastAsia="Times New Roman" w:hAnsi="Times New Roman" w:cs="Times New Roman"/>
          <w:b/>
          <w:color w:val="auto"/>
          <w:lang w:val="uk-UA" w:eastAsia="uk-UA" w:bidi="uk-UA"/>
        </w:rPr>
        <w:t>критеріями:</w:t>
      </w:r>
    </w:p>
    <w:p w:rsidR="003400A8" w:rsidRPr="004931A3"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931A3">
        <w:rPr>
          <w:rFonts w:ascii="Times New Roman" w:eastAsia="Times New Roman" w:hAnsi="Times New Roman" w:cs="Times New Roman"/>
          <w:color w:val="auto"/>
          <w:spacing w:val="-8"/>
          <w:lang w:val="uk-UA" w:eastAsia="uk-UA" w:bidi="uk-UA"/>
        </w:rPr>
        <w:t xml:space="preserve">та </w:t>
      </w:r>
      <w:r w:rsidRPr="004931A3">
        <w:rPr>
          <w:rFonts w:ascii="Times New Roman" w:eastAsia="Times New Roman" w:hAnsi="Times New Roman" w:cs="Times New Roman"/>
          <w:color w:val="auto"/>
          <w:lang w:val="uk-UA" w:eastAsia="uk-UA" w:bidi="uk-UA"/>
        </w:rPr>
        <w:t>процедури оцінювання навчальних досягнень учнів.</w:t>
      </w:r>
    </w:p>
    <w:p w:rsidR="003400A8" w:rsidRPr="004931A3"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Сприяння системи оцінювання в закладі освіти </w:t>
      </w:r>
      <w:r w:rsidRPr="004931A3">
        <w:rPr>
          <w:rFonts w:ascii="Times New Roman" w:eastAsia="Times New Roman" w:hAnsi="Times New Roman" w:cs="Times New Roman"/>
          <w:color w:val="auto"/>
          <w:spacing w:val="-1"/>
          <w:lang w:val="uk-UA" w:eastAsia="uk-UA" w:bidi="uk-UA"/>
        </w:rPr>
        <w:t xml:space="preserve">реалізації </w:t>
      </w:r>
      <w:proofErr w:type="spellStart"/>
      <w:r w:rsidRPr="004931A3">
        <w:rPr>
          <w:rFonts w:ascii="Times New Roman" w:eastAsia="Times New Roman" w:hAnsi="Times New Roman" w:cs="Times New Roman"/>
          <w:color w:val="auto"/>
          <w:lang w:val="uk-UA" w:eastAsia="uk-UA" w:bidi="uk-UA"/>
        </w:rPr>
        <w:t>компетентнісного</w:t>
      </w:r>
      <w:proofErr w:type="spellEnd"/>
      <w:r w:rsidRPr="004931A3">
        <w:rPr>
          <w:rFonts w:ascii="Times New Roman" w:eastAsia="Times New Roman" w:hAnsi="Times New Roman" w:cs="Times New Roman"/>
          <w:color w:val="auto"/>
          <w:lang w:val="uk-UA" w:eastAsia="uk-UA" w:bidi="uk-UA"/>
        </w:rPr>
        <w:t xml:space="preserve"> підходу до навчання.</w:t>
      </w:r>
    </w:p>
    <w:p w:rsidR="003400A8" w:rsidRPr="004931A3"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931A3">
        <w:rPr>
          <w:rFonts w:ascii="Times New Roman" w:eastAsia="Times New Roman" w:hAnsi="Times New Roman" w:cs="Times New Roman"/>
          <w:color w:val="auto"/>
          <w:spacing w:val="-7"/>
          <w:lang w:val="uk-UA" w:eastAsia="uk-UA" w:bidi="uk-UA"/>
        </w:rPr>
        <w:t xml:space="preserve">як </w:t>
      </w:r>
      <w:r w:rsidRPr="004931A3">
        <w:rPr>
          <w:rFonts w:ascii="Times New Roman" w:eastAsia="Times New Roman" w:hAnsi="Times New Roman" w:cs="Times New Roman"/>
          <w:color w:val="auto"/>
          <w:lang w:val="uk-UA" w:eastAsia="uk-UA" w:bidi="uk-UA"/>
        </w:rPr>
        <w:t>справедливого і об’єктивного.</w:t>
      </w:r>
    </w:p>
    <w:p w:rsidR="003400A8" w:rsidRPr="004931A3"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931A3">
        <w:rPr>
          <w:rFonts w:ascii="Times New Roman" w:eastAsia="Times New Roman" w:hAnsi="Times New Roman" w:cs="Times New Roman"/>
          <w:color w:val="auto"/>
          <w:spacing w:val="-2"/>
          <w:lang w:val="uk-UA" w:eastAsia="uk-UA" w:bidi="uk-UA"/>
        </w:rPr>
        <w:t xml:space="preserve">систематичне </w:t>
      </w:r>
      <w:r w:rsidRPr="004931A3">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3400A8" w:rsidRPr="004931A3"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Упровадження системи формувального оцінювання.</w:t>
      </w:r>
    </w:p>
    <w:p w:rsidR="003400A8" w:rsidRPr="004931A3"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3400A8"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931A3">
        <w:rPr>
          <w:rFonts w:ascii="Times New Roman" w:eastAsia="Times New Roman" w:hAnsi="Times New Roman" w:cs="Times New Roman"/>
          <w:color w:val="auto"/>
          <w:lang w:val="uk-UA" w:eastAsia="uk-UA" w:bidi="uk-UA"/>
        </w:rPr>
        <w:t>взаємооцінювання</w:t>
      </w:r>
      <w:proofErr w:type="spellEnd"/>
      <w:r w:rsidRPr="004931A3">
        <w:rPr>
          <w:rFonts w:ascii="Times New Roman" w:eastAsia="Times New Roman" w:hAnsi="Times New Roman" w:cs="Times New Roman"/>
          <w:color w:val="auto"/>
          <w:lang w:val="uk-UA" w:eastAsia="uk-UA" w:bidi="uk-UA"/>
        </w:rPr>
        <w:t xml:space="preserve"> здобувачів освіти.</w:t>
      </w:r>
    </w:p>
    <w:p w:rsidR="00B555A8" w:rsidRPr="004931A3" w:rsidRDefault="00B555A8" w:rsidP="00B555A8">
      <w:pPr>
        <w:tabs>
          <w:tab w:val="left" w:pos="1134"/>
          <w:tab w:val="left" w:pos="1765"/>
        </w:tabs>
        <w:autoSpaceDE w:val="0"/>
        <w:autoSpaceDN w:val="0"/>
        <w:ind w:left="709"/>
        <w:rPr>
          <w:rFonts w:ascii="Times New Roman" w:eastAsia="Times New Roman" w:hAnsi="Times New Roman" w:cs="Times New Roman"/>
          <w:color w:val="auto"/>
          <w:lang w:val="uk-UA" w:eastAsia="uk-UA" w:bidi="uk-UA"/>
        </w:rPr>
      </w:pPr>
    </w:p>
    <w:p w:rsidR="003400A8" w:rsidRPr="004931A3"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 xml:space="preserve">Якість педагогічної діяльності працівників аналізується </w:t>
      </w:r>
      <w:r w:rsidRPr="004931A3">
        <w:rPr>
          <w:rFonts w:ascii="Times New Roman" w:eastAsia="Times New Roman" w:hAnsi="Times New Roman" w:cs="Times New Roman"/>
          <w:b/>
          <w:color w:val="auto"/>
          <w:spacing w:val="-9"/>
          <w:lang w:val="uk-UA" w:eastAsia="uk-UA" w:bidi="uk-UA"/>
        </w:rPr>
        <w:t xml:space="preserve">за </w:t>
      </w:r>
      <w:r w:rsidRPr="004931A3">
        <w:rPr>
          <w:rFonts w:ascii="Times New Roman" w:eastAsia="Times New Roman" w:hAnsi="Times New Roman" w:cs="Times New Roman"/>
          <w:b/>
          <w:color w:val="auto"/>
          <w:lang w:val="uk-UA" w:eastAsia="uk-UA" w:bidi="uk-UA"/>
        </w:rPr>
        <w:t>такими критеріями:</w:t>
      </w:r>
    </w:p>
    <w:p w:rsidR="003400A8" w:rsidRPr="004931A3"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Планування власної діяльність, аналіз її результативність.</w:t>
      </w:r>
    </w:p>
    <w:p w:rsidR="003400A8" w:rsidRPr="004931A3"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Застосування освітніх технологій, які спрямовані на </w:t>
      </w:r>
      <w:r w:rsidRPr="004931A3">
        <w:rPr>
          <w:rFonts w:ascii="Times New Roman" w:eastAsia="Times New Roman" w:hAnsi="Times New Roman"/>
          <w:spacing w:val="-1"/>
          <w:sz w:val="24"/>
          <w:szCs w:val="24"/>
          <w:lang w:eastAsia="uk-UA" w:bidi="uk-UA"/>
        </w:rPr>
        <w:t xml:space="preserve">формування </w:t>
      </w:r>
      <w:r w:rsidRPr="004931A3">
        <w:rPr>
          <w:rFonts w:ascii="Times New Roman" w:eastAsia="Times New Roman" w:hAnsi="Times New Roman"/>
          <w:sz w:val="24"/>
          <w:szCs w:val="24"/>
          <w:lang w:eastAsia="uk-UA" w:bidi="uk-UA"/>
        </w:rPr>
        <w:t xml:space="preserve">ключових </w:t>
      </w:r>
      <w:proofErr w:type="spellStart"/>
      <w:r w:rsidRPr="004931A3">
        <w:rPr>
          <w:rFonts w:ascii="Times New Roman" w:eastAsia="Times New Roman" w:hAnsi="Times New Roman"/>
          <w:sz w:val="24"/>
          <w:szCs w:val="24"/>
          <w:lang w:eastAsia="uk-UA" w:bidi="uk-UA"/>
        </w:rPr>
        <w:t>компетентностей</w:t>
      </w:r>
      <w:proofErr w:type="spellEnd"/>
      <w:r w:rsidRPr="004931A3">
        <w:rPr>
          <w:rFonts w:ascii="Times New Roman" w:eastAsia="Times New Roman" w:hAnsi="Times New Roman"/>
          <w:sz w:val="24"/>
          <w:szCs w:val="24"/>
          <w:lang w:eastAsia="uk-UA" w:bidi="uk-UA"/>
        </w:rPr>
        <w:t xml:space="preserve"> і наскрізних умінь здобувачів освіти.</w:t>
      </w:r>
    </w:p>
    <w:p w:rsidR="003400A8" w:rsidRPr="004931A3"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Формування та реалізація індивідуальних освітніх траєкторій </w:t>
      </w:r>
      <w:r w:rsidRPr="004931A3">
        <w:rPr>
          <w:rFonts w:ascii="Times New Roman" w:eastAsia="Times New Roman" w:hAnsi="Times New Roman"/>
          <w:spacing w:val="-6"/>
          <w:sz w:val="24"/>
          <w:szCs w:val="24"/>
          <w:lang w:eastAsia="uk-UA" w:bidi="uk-UA"/>
        </w:rPr>
        <w:t xml:space="preserve">для </w:t>
      </w:r>
      <w:r w:rsidRPr="004931A3">
        <w:rPr>
          <w:rFonts w:ascii="Times New Roman" w:eastAsia="Times New Roman" w:hAnsi="Times New Roman"/>
          <w:sz w:val="24"/>
          <w:szCs w:val="24"/>
          <w:lang w:eastAsia="uk-UA" w:bidi="uk-UA"/>
        </w:rPr>
        <w:t>здобувачів освіти (за потреби).</w:t>
      </w:r>
    </w:p>
    <w:p w:rsidR="003400A8" w:rsidRPr="004931A3"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Створення та/або використання освітніх ресурсів </w:t>
      </w:r>
      <w:r w:rsidRPr="004931A3">
        <w:rPr>
          <w:rFonts w:ascii="Times New Roman" w:eastAsia="Times New Roman" w:hAnsi="Times New Roman"/>
          <w:spacing w:val="-2"/>
          <w:sz w:val="24"/>
          <w:szCs w:val="24"/>
          <w:lang w:eastAsia="uk-UA" w:bidi="uk-UA"/>
        </w:rPr>
        <w:t xml:space="preserve">(електронних </w:t>
      </w:r>
      <w:r w:rsidRPr="004931A3">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931A3">
        <w:rPr>
          <w:rFonts w:ascii="Times New Roman" w:eastAsia="Times New Roman" w:hAnsi="Times New Roman"/>
          <w:sz w:val="24"/>
          <w:szCs w:val="24"/>
          <w:lang w:eastAsia="uk-UA" w:bidi="uk-UA"/>
        </w:rPr>
        <w:t>блогів</w:t>
      </w:r>
      <w:proofErr w:type="spellEnd"/>
      <w:r w:rsidRPr="004931A3">
        <w:rPr>
          <w:rFonts w:ascii="Times New Roman" w:eastAsia="Times New Roman" w:hAnsi="Times New Roman"/>
          <w:sz w:val="24"/>
          <w:szCs w:val="24"/>
          <w:lang w:eastAsia="uk-UA" w:bidi="uk-UA"/>
        </w:rPr>
        <w:t xml:space="preserve"> тощо).</w:t>
      </w:r>
    </w:p>
    <w:p w:rsidR="003400A8" w:rsidRPr="004931A3"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3400A8" w:rsidRPr="004931A3"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Використання інформаційно-комунікаційних технологій в</w:t>
      </w:r>
      <w:r w:rsidRPr="004931A3">
        <w:rPr>
          <w:rFonts w:ascii="Times New Roman" w:eastAsia="Times New Roman" w:hAnsi="Times New Roman"/>
          <w:spacing w:val="12"/>
          <w:sz w:val="24"/>
          <w:szCs w:val="24"/>
          <w:lang w:eastAsia="uk-UA" w:bidi="uk-UA"/>
        </w:rPr>
        <w:t xml:space="preserve"> </w:t>
      </w:r>
      <w:r w:rsidRPr="004931A3">
        <w:rPr>
          <w:rFonts w:ascii="Times New Roman" w:eastAsia="Times New Roman" w:hAnsi="Times New Roman"/>
          <w:sz w:val="24"/>
          <w:szCs w:val="24"/>
          <w:lang w:eastAsia="uk-UA" w:bidi="uk-UA"/>
        </w:rPr>
        <w:t>освітньому процесі.</w:t>
      </w:r>
    </w:p>
    <w:p w:rsidR="003400A8" w:rsidRPr="004931A3"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Формування та забезпечення власного професійного розвитку і підвищення кваліфікації, у тому числі щодо методик роботи з дітьми з особливими освітніми потребами.</w:t>
      </w:r>
    </w:p>
    <w:p w:rsidR="003400A8" w:rsidRPr="004931A3"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4931A3"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4931A3"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931A3">
        <w:rPr>
          <w:rFonts w:ascii="Times New Roman" w:eastAsia="Times New Roman" w:hAnsi="Times New Roman"/>
          <w:sz w:val="24"/>
          <w:szCs w:val="24"/>
          <w:lang w:eastAsia="uk-UA" w:bidi="uk-UA"/>
        </w:rPr>
        <w:t>взаємонавчання</w:t>
      </w:r>
      <w:proofErr w:type="spellEnd"/>
      <w:r w:rsidRPr="004931A3">
        <w:rPr>
          <w:rFonts w:ascii="Times New Roman" w:eastAsia="Times New Roman" w:hAnsi="Times New Roman"/>
          <w:sz w:val="24"/>
          <w:szCs w:val="24"/>
          <w:lang w:eastAsia="uk-UA" w:bidi="uk-UA"/>
        </w:rPr>
        <w:t xml:space="preserve"> </w:t>
      </w:r>
      <w:r w:rsidRPr="004931A3">
        <w:rPr>
          <w:rFonts w:ascii="Times New Roman" w:eastAsia="Times New Roman" w:hAnsi="Times New Roman"/>
          <w:spacing w:val="-9"/>
          <w:sz w:val="24"/>
          <w:szCs w:val="24"/>
          <w:lang w:eastAsia="uk-UA" w:bidi="uk-UA"/>
        </w:rPr>
        <w:t xml:space="preserve">та </w:t>
      </w:r>
      <w:r w:rsidRPr="004931A3">
        <w:rPr>
          <w:rFonts w:ascii="Times New Roman" w:eastAsia="Times New Roman" w:hAnsi="Times New Roman"/>
          <w:sz w:val="24"/>
          <w:szCs w:val="24"/>
          <w:lang w:eastAsia="uk-UA" w:bidi="uk-UA"/>
        </w:rPr>
        <w:t>інших форм професійної співпраці.</w:t>
      </w:r>
    </w:p>
    <w:p w:rsidR="003400A8" w:rsidRPr="004931A3"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931A3">
        <w:rPr>
          <w:rFonts w:ascii="Times New Roman" w:eastAsia="Times New Roman" w:hAnsi="Times New Roman"/>
          <w:spacing w:val="-6"/>
          <w:sz w:val="24"/>
          <w:szCs w:val="24"/>
          <w:lang w:eastAsia="uk-UA" w:bidi="uk-UA"/>
        </w:rPr>
        <w:t xml:space="preserve">під </w:t>
      </w:r>
      <w:r w:rsidRPr="004931A3">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4931A3"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931A3">
        <w:rPr>
          <w:rFonts w:ascii="Times New Roman" w:eastAsia="Times New Roman" w:hAnsi="Times New Roman" w:cs="Times New Roman"/>
          <w:b/>
          <w:color w:val="auto"/>
          <w:spacing w:val="-3"/>
          <w:lang w:val="uk-UA" w:eastAsia="uk-UA" w:bidi="uk-UA"/>
        </w:rPr>
        <w:t xml:space="preserve">такими </w:t>
      </w:r>
      <w:r w:rsidRPr="004931A3">
        <w:rPr>
          <w:rFonts w:ascii="Times New Roman" w:eastAsia="Times New Roman" w:hAnsi="Times New Roman" w:cs="Times New Roman"/>
          <w:b/>
          <w:color w:val="auto"/>
          <w:lang w:val="uk-UA" w:eastAsia="uk-UA" w:bidi="uk-UA"/>
        </w:rPr>
        <w:t>критеріями:</w:t>
      </w:r>
    </w:p>
    <w:p w:rsidR="003400A8" w:rsidRPr="004931A3"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3400A8" w:rsidRPr="004931A3"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4931A3"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B555A8"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pacing w:val="-8"/>
          <w:sz w:val="24"/>
          <w:szCs w:val="24"/>
          <w:lang w:eastAsia="uk-UA" w:bidi="uk-UA"/>
        </w:rPr>
      </w:pPr>
      <w:r w:rsidRPr="00B555A8">
        <w:rPr>
          <w:rFonts w:ascii="Times New Roman" w:eastAsia="Times New Roman" w:hAnsi="Times New Roman"/>
          <w:spacing w:val="-8"/>
          <w:sz w:val="24"/>
          <w:szCs w:val="24"/>
          <w:lang w:eastAsia="uk-UA" w:bidi="uk-UA"/>
        </w:rPr>
        <w:t>Реалізація заходів щодо утримання у належному стані будівель, приміщень, обладнання.</w:t>
      </w:r>
    </w:p>
    <w:p w:rsidR="003400A8" w:rsidRPr="004931A3"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lastRenderedPageBreak/>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931A3">
        <w:rPr>
          <w:rFonts w:ascii="Times New Roman" w:eastAsia="Times New Roman" w:hAnsi="Times New Roman"/>
          <w:spacing w:val="-3"/>
          <w:sz w:val="24"/>
          <w:szCs w:val="24"/>
          <w:lang w:eastAsia="uk-UA" w:bidi="uk-UA"/>
        </w:rPr>
        <w:t xml:space="preserve">інших </w:t>
      </w:r>
      <w:r w:rsidRPr="004931A3">
        <w:rPr>
          <w:rFonts w:ascii="Times New Roman" w:eastAsia="Times New Roman" w:hAnsi="Times New Roman"/>
          <w:sz w:val="24"/>
          <w:szCs w:val="24"/>
          <w:lang w:eastAsia="uk-UA" w:bidi="uk-UA"/>
        </w:rPr>
        <w:t>працівників закладу освіти та взаємну довіру.</w:t>
      </w:r>
    </w:p>
    <w:p w:rsidR="003400A8" w:rsidRPr="004931A3"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Оприлюднення інформації про свою діяльність на сайті засновника.</w:t>
      </w:r>
    </w:p>
    <w:p w:rsidR="003400A8" w:rsidRPr="004931A3"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4931A3"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Мотивування педагогічних працівників за допомогою </w:t>
      </w:r>
      <w:r w:rsidRPr="004931A3">
        <w:rPr>
          <w:rFonts w:ascii="Times New Roman" w:eastAsia="Times New Roman" w:hAnsi="Times New Roman"/>
          <w:spacing w:val="-3"/>
          <w:sz w:val="24"/>
          <w:szCs w:val="24"/>
          <w:lang w:eastAsia="uk-UA" w:bidi="uk-UA"/>
        </w:rPr>
        <w:t xml:space="preserve">системи </w:t>
      </w:r>
      <w:r w:rsidRPr="004931A3">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4931A3"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Сприяння підвищенню кваліфікації педагогічних працівників.</w:t>
      </w:r>
    </w:p>
    <w:p w:rsidR="003400A8" w:rsidRPr="004931A3"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Створення</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умов</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для</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реалізації</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прав</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і</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обов’язків</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учасників</w:t>
      </w:r>
      <w:r w:rsidRPr="004931A3">
        <w:rPr>
          <w:rFonts w:ascii="Times New Roman" w:eastAsia="Times New Roman" w:hAnsi="Times New Roman"/>
          <w:spacing w:val="56"/>
          <w:sz w:val="24"/>
          <w:szCs w:val="24"/>
          <w:lang w:eastAsia="uk-UA" w:bidi="uk-UA"/>
        </w:rPr>
        <w:t xml:space="preserve"> о</w:t>
      </w:r>
      <w:r w:rsidRPr="004931A3">
        <w:rPr>
          <w:rFonts w:ascii="Times New Roman" w:eastAsia="Times New Roman" w:hAnsi="Times New Roman"/>
          <w:sz w:val="24"/>
          <w:szCs w:val="24"/>
          <w:lang w:eastAsia="uk-UA" w:bidi="uk-UA"/>
        </w:rPr>
        <w:t>світнього процесу.</w:t>
      </w:r>
    </w:p>
    <w:p w:rsidR="003400A8" w:rsidRPr="004931A3"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Урахування пропозицій учасників освітнього процесу при</w:t>
      </w:r>
      <w:r w:rsidRPr="004931A3">
        <w:rPr>
          <w:rFonts w:ascii="Times New Roman" w:eastAsia="Times New Roman" w:hAnsi="Times New Roman"/>
          <w:spacing w:val="48"/>
          <w:sz w:val="24"/>
          <w:szCs w:val="24"/>
          <w:lang w:eastAsia="uk-UA" w:bidi="uk-UA"/>
        </w:rPr>
        <w:t xml:space="preserve"> </w:t>
      </w:r>
      <w:r w:rsidRPr="004931A3">
        <w:rPr>
          <w:rFonts w:ascii="Times New Roman" w:eastAsia="Times New Roman" w:hAnsi="Times New Roman"/>
          <w:sz w:val="24"/>
          <w:szCs w:val="24"/>
          <w:lang w:eastAsia="uk-UA" w:bidi="uk-UA"/>
        </w:rPr>
        <w:t>прийнятті управлінських рішень.</w:t>
      </w:r>
    </w:p>
    <w:p w:rsidR="003400A8" w:rsidRPr="004931A3"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Створення умов для розвитку громадського самоврядування.</w:t>
      </w:r>
    </w:p>
    <w:p w:rsidR="003400A8" w:rsidRPr="004931A3"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4931A3" w:rsidRDefault="003400A8" w:rsidP="00B555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Врахування вікових особливостей здобувачів освіти</w:t>
      </w:r>
      <w:r w:rsidR="00B555A8">
        <w:rPr>
          <w:rFonts w:ascii="Times New Roman" w:eastAsia="Times New Roman" w:hAnsi="Times New Roman"/>
          <w:sz w:val="24"/>
          <w:szCs w:val="24"/>
          <w:lang w:eastAsia="uk-UA" w:bidi="uk-UA"/>
        </w:rPr>
        <w:t xml:space="preserve"> </w:t>
      </w:r>
      <w:r w:rsidRPr="004931A3">
        <w:rPr>
          <w:rFonts w:ascii="Times New Roman" w:eastAsia="Times New Roman" w:hAnsi="Times New Roman"/>
          <w:sz w:val="24"/>
          <w:szCs w:val="24"/>
          <w:lang w:eastAsia="uk-UA" w:bidi="uk-UA"/>
        </w:rPr>
        <w:t>при</w:t>
      </w:r>
      <w:r w:rsidR="00B555A8">
        <w:rPr>
          <w:rFonts w:ascii="Times New Roman" w:eastAsia="Times New Roman" w:hAnsi="Times New Roman"/>
          <w:sz w:val="24"/>
          <w:szCs w:val="24"/>
          <w:lang w:eastAsia="uk-UA" w:bidi="uk-UA"/>
        </w:rPr>
        <w:t xml:space="preserve"> </w:t>
      </w:r>
      <w:r w:rsidRPr="004931A3">
        <w:rPr>
          <w:rFonts w:ascii="Times New Roman" w:eastAsia="Times New Roman" w:hAnsi="Times New Roman"/>
          <w:spacing w:val="-3"/>
          <w:sz w:val="24"/>
          <w:szCs w:val="24"/>
          <w:lang w:eastAsia="uk-UA" w:bidi="uk-UA"/>
        </w:rPr>
        <w:t xml:space="preserve">розробці </w:t>
      </w:r>
      <w:r w:rsidRPr="004931A3">
        <w:rPr>
          <w:rFonts w:ascii="Times New Roman" w:eastAsia="Times New Roman" w:hAnsi="Times New Roman"/>
          <w:sz w:val="24"/>
          <w:szCs w:val="24"/>
          <w:lang w:eastAsia="uk-UA" w:bidi="uk-UA"/>
        </w:rPr>
        <w:t>режиму роботи закладу освіти та розкладу занять.</w:t>
      </w:r>
    </w:p>
    <w:p w:rsidR="003400A8" w:rsidRPr="004931A3"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3400A8" w:rsidRPr="004931A3"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931A3">
        <w:rPr>
          <w:rFonts w:ascii="Times New Roman" w:eastAsia="Times New Roman" w:hAnsi="Times New Roman"/>
          <w:spacing w:val="-8"/>
          <w:sz w:val="24"/>
          <w:szCs w:val="24"/>
          <w:lang w:eastAsia="uk-UA" w:bidi="uk-UA"/>
        </w:rPr>
        <w:t xml:space="preserve">та </w:t>
      </w:r>
      <w:r w:rsidRPr="004931A3">
        <w:rPr>
          <w:rFonts w:ascii="Times New Roman" w:eastAsia="Times New Roman" w:hAnsi="Times New Roman"/>
          <w:sz w:val="24"/>
          <w:szCs w:val="24"/>
          <w:lang w:eastAsia="uk-UA" w:bidi="uk-UA"/>
        </w:rPr>
        <w:t>учнівському колективах.</w:t>
      </w:r>
    </w:p>
    <w:p w:rsidR="003400A8" w:rsidRPr="004931A3" w:rsidRDefault="003400A8" w:rsidP="003400A8">
      <w:pPr>
        <w:autoSpaceDE w:val="0"/>
        <w:autoSpaceDN w:val="0"/>
        <w:ind w:firstLine="709"/>
        <w:outlineLvl w:val="1"/>
        <w:rPr>
          <w:rFonts w:ascii="Times New Roman" w:eastAsia="Times New Roman" w:hAnsi="Times New Roman" w:cs="Times New Roman"/>
          <w:b/>
          <w:bCs/>
          <w:i/>
          <w:color w:val="auto"/>
          <w:lang w:val="uk-UA" w:eastAsia="uk-UA" w:bidi="uk-UA"/>
        </w:rPr>
      </w:pPr>
      <w:r w:rsidRPr="004931A3">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Опитування:</w:t>
      </w:r>
    </w:p>
    <w:p w:rsidR="003400A8" w:rsidRPr="004931A3"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3400A8" w:rsidRPr="004931A3"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3400A8" w:rsidRPr="00B555A8"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pacing w:val="-8"/>
          <w:sz w:val="24"/>
          <w:szCs w:val="24"/>
          <w:lang w:eastAsia="uk-UA" w:bidi="uk-UA"/>
        </w:rPr>
      </w:pPr>
      <w:r w:rsidRPr="00B555A8">
        <w:rPr>
          <w:rFonts w:ascii="Times New Roman" w:eastAsia="Times New Roman" w:hAnsi="Times New Roman"/>
          <w:spacing w:val="-8"/>
          <w:sz w:val="24"/>
          <w:szCs w:val="24"/>
          <w:lang w:eastAsia="uk-UA" w:bidi="uk-UA"/>
        </w:rPr>
        <w:t>фокус-групи (з батьками, учнями, представниками учнівського самоврядування, педагогами).</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Вивчення документації:</w:t>
      </w:r>
    </w:p>
    <w:p w:rsidR="003400A8" w:rsidRPr="004931A3" w:rsidRDefault="003400A8" w:rsidP="003400A8">
      <w:pPr>
        <w:numPr>
          <w:ilvl w:val="0"/>
          <w:numId w:val="20"/>
        </w:numPr>
        <w:autoSpaceDE w:val="0"/>
        <w:autoSpaceDN w:val="0"/>
        <w:ind w:firstLine="75"/>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931A3">
        <w:rPr>
          <w:rFonts w:ascii="Times New Roman" w:eastAsia="Times New Roman" w:hAnsi="Times New Roman" w:cs="Times New Roman"/>
          <w:color w:val="auto"/>
          <w:spacing w:val="48"/>
          <w:lang w:val="uk-UA" w:eastAsia="uk-UA" w:bidi="uk-UA"/>
        </w:rPr>
        <w:t xml:space="preserve"> </w:t>
      </w:r>
      <w:r w:rsidRPr="004931A3">
        <w:rPr>
          <w:rFonts w:ascii="Times New Roman" w:eastAsia="Times New Roman" w:hAnsi="Times New Roman" w:cs="Times New Roman"/>
          <w:color w:val="auto"/>
          <w:lang w:val="uk-UA" w:eastAsia="uk-UA" w:bidi="uk-UA"/>
        </w:rPr>
        <w:t>журнали тощо.</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Моніторинг:</w:t>
      </w:r>
    </w:p>
    <w:p w:rsidR="003400A8" w:rsidRPr="004931A3" w:rsidRDefault="003400A8" w:rsidP="003400A8">
      <w:pPr>
        <w:numPr>
          <w:ilvl w:val="0"/>
          <w:numId w:val="21"/>
        </w:numPr>
        <w:autoSpaceDE w:val="0"/>
        <w:autoSpaceDN w:val="0"/>
        <w:ind w:hanging="451"/>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навчальних досягнень здобувачів освіти;</w:t>
      </w:r>
    </w:p>
    <w:p w:rsidR="003400A8" w:rsidRPr="004931A3"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педагогічної діяльності (спостереження</w:t>
      </w:r>
      <w:r w:rsidRPr="004931A3">
        <w:rPr>
          <w:rFonts w:ascii="Times New Roman" w:eastAsia="Times New Roman" w:hAnsi="Times New Roman" w:cs="Times New Roman"/>
          <w:color w:val="auto"/>
          <w:lang w:val="uk-UA" w:eastAsia="uk-UA" w:bidi="uk-UA"/>
        </w:rPr>
        <w:tab/>
        <w:t>за проведенням навчальних занять);</w:t>
      </w:r>
    </w:p>
    <w:p w:rsidR="003400A8" w:rsidRPr="004931A3"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931A3">
        <w:rPr>
          <w:rFonts w:ascii="Times New Roman" w:eastAsia="Times New Roman" w:hAnsi="Times New Roman" w:cs="Times New Roman"/>
          <w:color w:val="auto"/>
          <w:spacing w:val="-15"/>
          <w:lang w:val="uk-UA" w:eastAsia="uk-UA" w:bidi="uk-UA"/>
        </w:rPr>
        <w:t xml:space="preserve"> </w:t>
      </w:r>
      <w:r w:rsidRPr="004931A3">
        <w:rPr>
          <w:rFonts w:ascii="Times New Roman" w:eastAsia="Times New Roman" w:hAnsi="Times New Roman" w:cs="Times New Roman"/>
          <w:color w:val="auto"/>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система оцінювання навчальних досягнень учнів;</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підсумкове оцінювання учнів;</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фінансування закладу освіти;</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3400A8" w:rsidRPr="004931A3"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Освітня програма Шипинецького ЗЗСО І-ІІІ ступенів передбачає досягнення </w:t>
      </w:r>
      <w:r w:rsidR="00321529" w:rsidRPr="004931A3">
        <w:rPr>
          <w:rFonts w:ascii="Times New Roman" w:eastAsia="Times New Roman" w:hAnsi="Times New Roman" w:cs="Times New Roman"/>
          <w:color w:val="auto"/>
          <w:lang w:val="uk-UA" w:eastAsia="uk-UA" w:bidi="uk-UA"/>
        </w:rPr>
        <w:t>учнем</w:t>
      </w:r>
      <w:r w:rsidRPr="004931A3">
        <w:rPr>
          <w:rFonts w:ascii="Times New Roman" w:eastAsia="Times New Roman" w:hAnsi="Times New Roman" w:cs="Times New Roman"/>
          <w:color w:val="auto"/>
          <w:lang w:val="uk-UA" w:eastAsia="uk-UA" w:bidi="uk-UA"/>
        </w:rPr>
        <w:t xml:space="preserve"> результатів навчання (</w:t>
      </w:r>
      <w:proofErr w:type="spellStart"/>
      <w:r w:rsidRPr="004931A3">
        <w:rPr>
          <w:rFonts w:ascii="Times New Roman" w:eastAsia="Times New Roman" w:hAnsi="Times New Roman" w:cs="Times New Roman"/>
          <w:color w:val="auto"/>
          <w:lang w:val="uk-UA" w:eastAsia="uk-UA" w:bidi="uk-UA"/>
        </w:rPr>
        <w:t>компетентностей</w:t>
      </w:r>
      <w:proofErr w:type="spellEnd"/>
      <w:r w:rsidRPr="004931A3">
        <w:rPr>
          <w:rFonts w:ascii="Times New Roman" w:eastAsia="Times New Roman" w:hAnsi="Times New Roman" w:cs="Times New Roman"/>
          <w:color w:val="auto"/>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4931A3">
        <w:rPr>
          <w:rFonts w:ascii="Times New Roman" w:eastAsia="Times New Roman" w:hAnsi="Times New Roman" w:cs="Times New Roman"/>
          <w:color w:val="auto"/>
          <w:lang w:val="uk-UA" w:eastAsia="uk-UA" w:bidi="uk-UA"/>
        </w:rPr>
        <w:t>корекційно-розвитковий</w:t>
      </w:r>
      <w:proofErr w:type="spellEnd"/>
      <w:r w:rsidRPr="004931A3">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850487" w:rsidRPr="004931A3" w:rsidRDefault="003400A8" w:rsidP="003400A8">
      <w:pPr>
        <w:autoSpaceDE w:val="0"/>
        <w:autoSpaceDN w:val="0"/>
        <w:ind w:right="100" w:firstLine="709"/>
        <w:jc w:val="both"/>
        <w:rPr>
          <w:rFonts w:ascii="Times New Roman" w:eastAsia="Calibri" w:hAnsi="Times New Roman" w:cs="Times New Roman"/>
          <w:color w:val="auto"/>
          <w:lang w:val="uk-UA" w:bidi="ar-SA"/>
        </w:rPr>
      </w:pPr>
      <w:r w:rsidRPr="004931A3">
        <w:rPr>
          <w:rFonts w:ascii="Times New Roman" w:eastAsia="Times New Roman" w:hAnsi="Times New Roman" w:cs="Times New Roman"/>
          <w:color w:val="auto"/>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4931A3">
        <w:rPr>
          <w:rFonts w:ascii="Times New Roman" w:eastAsia="Calibri" w:hAnsi="Times New Roman" w:cs="Times New Roman"/>
          <w:color w:val="auto"/>
          <w:spacing w:val="-4"/>
          <w:lang w:val="uk-UA" w:bidi="ar-SA"/>
        </w:rPr>
        <w:t>(додаток 1).</w:t>
      </w:r>
      <w:r w:rsidR="00523D1A" w:rsidRPr="004931A3">
        <w:rPr>
          <w:rFonts w:ascii="Times New Roman" w:eastAsia="Calibri" w:hAnsi="Times New Roman" w:cs="Times New Roman"/>
          <w:color w:val="auto"/>
          <w:lang w:val="uk-UA" w:bidi="ar-SA"/>
        </w:rPr>
        <w:br w:type="page"/>
      </w:r>
    </w:p>
    <w:p w:rsidR="00807058" w:rsidRDefault="003315AF">
      <w:pPr>
        <w:rPr>
          <w:rFonts w:ascii="Times New Roman" w:eastAsia="Calibri" w:hAnsi="Times New Roman" w:cs="Times New Roman"/>
          <w:lang w:val="uk-UA"/>
        </w:rPr>
      </w:pPr>
      <w:r>
        <w:rPr>
          <w:rFonts w:ascii="Times New Roman" w:eastAsia="Calibri" w:hAnsi="Times New Roman" w:cs="Times New Roman"/>
          <w:noProof/>
          <w:lang w:val="ru-RU" w:eastAsia="ru-RU" w:bidi="ar-SA"/>
        </w:rPr>
        <w:lastRenderedPageBreak/>
        <w:drawing>
          <wp:anchor distT="0" distB="0" distL="114300" distR="114300" simplePos="0" relativeHeight="251658240" behindDoc="0" locked="0" layoutInCell="1" allowOverlap="1">
            <wp:simplePos x="0" y="0"/>
            <wp:positionH relativeFrom="column">
              <wp:posOffset>-294005</wp:posOffset>
            </wp:positionH>
            <wp:positionV relativeFrom="paragraph">
              <wp:posOffset>-129540</wp:posOffset>
            </wp:positionV>
            <wp:extent cx="6702425" cy="10325735"/>
            <wp:effectExtent l="0" t="0" r="317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702425" cy="10325735"/>
                    </a:xfrm>
                    <a:prstGeom prst="rect">
                      <a:avLst/>
                    </a:prstGeom>
                    <a:noFill/>
                    <a:ln>
                      <a:noFill/>
                    </a:ln>
                  </pic:spPr>
                </pic:pic>
              </a:graphicData>
            </a:graphic>
            <wp14:sizeRelH relativeFrom="page">
              <wp14:pctWidth>0</wp14:pctWidth>
            </wp14:sizeRelH>
            <wp14:sizeRelV relativeFrom="page">
              <wp14:pctHeight>0</wp14:pctHeight>
            </wp14:sizeRelV>
          </wp:anchor>
        </w:drawing>
      </w:r>
      <w:r w:rsidR="00807058">
        <w:rPr>
          <w:rFonts w:ascii="Times New Roman" w:eastAsia="Calibri" w:hAnsi="Times New Roman" w:cs="Times New Roman"/>
          <w:lang w:val="uk-UA"/>
        </w:rPr>
        <w:br w:type="page"/>
      </w:r>
    </w:p>
    <w:p w:rsidR="007E0250" w:rsidRPr="00993C6E"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993C6E"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 xml:space="preserve">Додаток </w:t>
      </w:r>
      <w:r w:rsidR="00E94D5B">
        <w:rPr>
          <w:rFonts w:ascii="Times New Roman" w:eastAsia="Calibri" w:hAnsi="Times New Roman" w:cs="Times New Roman"/>
          <w:color w:val="auto"/>
          <w:lang w:val="uk-UA" w:bidi="ar-SA"/>
        </w:rPr>
        <w:t>2</w:t>
      </w:r>
    </w:p>
    <w:p w:rsidR="00B03482" w:rsidRPr="00993C6E" w:rsidRDefault="00B03482" w:rsidP="00B0348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B03482" w:rsidRPr="00993C6E" w:rsidRDefault="00B03482" w:rsidP="00B03482">
      <w:pPr>
        <w:widowControl/>
        <w:ind w:left="4320"/>
        <w:rPr>
          <w:rFonts w:ascii="Times New Roman" w:eastAsia="Calibri" w:hAnsi="Times New Roman" w:cs="Times New Roman"/>
          <w:b/>
          <w:bCs/>
          <w:color w:val="auto"/>
          <w:sz w:val="28"/>
          <w:szCs w:val="28"/>
          <w:lang w:val="uk-UA" w:bidi="ar-SA"/>
        </w:rPr>
      </w:pP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Перелік навчальних програм </w:t>
      </w: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w:t>
      </w:r>
      <w:r w:rsidR="00E94D5B">
        <w:rPr>
          <w:rFonts w:ascii="Times New Roman" w:eastAsia="Calibri" w:hAnsi="Times New Roman" w:cs="Times New Roman"/>
          <w:b/>
          <w:color w:val="auto"/>
          <w:sz w:val="28"/>
          <w:szCs w:val="28"/>
          <w:lang w:val="uk-UA" w:bidi="ar-SA"/>
        </w:rPr>
        <w:t xml:space="preserve">учня </w:t>
      </w:r>
      <w:r w:rsidR="005D3AAF">
        <w:rPr>
          <w:rFonts w:ascii="Times New Roman" w:eastAsia="Calibri" w:hAnsi="Times New Roman" w:cs="Times New Roman"/>
          <w:b/>
          <w:color w:val="auto"/>
          <w:sz w:val="28"/>
          <w:szCs w:val="28"/>
          <w:lang w:val="uk-UA" w:bidi="ar-SA"/>
        </w:rPr>
        <w:t xml:space="preserve">8 </w:t>
      </w:r>
      <w:r w:rsidR="00E94D5B">
        <w:rPr>
          <w:rFonts w:ascii="Times New Roman" w:eastAsia="Calibri" w:hAnsi="Times New Roman" w:cs="Times New Roman"/>
          <w:b/>
          <w:color w:val="auto"/>
          <w:sz w:val="28"/>
          <w:szCs w:val="28"/>
          <w:lang w:val="uk-UA" w:bidi="ar-SA"/>
        </w:rPr>
        <w:t>класу</w:t>
      </w:r>
      <w:r w:rsidRPr="00993C6E">
        <w:rPr>
          <w:rFonts w:ascii="Times New Roman" w:eastAsia="Calibri" w:hAnsi="Times New Roman" w:cs="Times New Roman"/>
          <w:b/>
          <w:color w:val="auto"/>
          <w:sz w:val="28"/>
          <w:szCs w:val="28"/>
          <w:lang w:val="uk-UA" w:bidi="ar-SA"/>
        </w:rPr>
        <w:t xml:space="preserve"> </w:t>
      </w:r>
      <w:r w:rsidR="00867AC3" w:rsidRPr="00993C6E">
        <w:rPr>
          <w:rFonts w:ascii="Times New Roman" w:eastAsia="Calibri" w:hAnsi="Times New Roman" w:cs="Times New Roman"/>
          <w:b/>
          <w:color w:val="auto"/>
          <w:sz w:val="28"/>
          <w:szCs w:val="28"/>
          <w:lang w:val="uk-UA" w:bidi="ar-SA"/>
        </w:rPr>
        <w:t>Шипин</w:t>
      </w:r>
      <w:r w:rsidR="00060FA5" w:rsidRPr="00993C6E">
        <w:rPr>
          <w:rFonts w:ascii="Times New Roman" w:eastAsia="Calibri" w:hAnsi="Times New Roman" w:cs="Times New Roman"/>
          <w:b/>
          <w:color w:val="auto"/>
          <w:sz w:val="28"/>
          <w:szCs w:val="28"/>
          <w:lang w:val="uk-UA" w:bidi="ar-SA"/>
        </w:rPr>
        <w:t>ец</w:t>
      </w:r>
      <w:r w:rsidR="00867AC3" w:rsidRPr="00993C6E">
        <w:rPr>
          <w:rFonts w:ascii="Times New Roman" w:eastAsia="Calibri" w:hAnsi="Times New Roman" w:cs="Times New Roman"/>
          <w:b/>
          <w:color w:val="auto"/>
          <w:sz w:val="28"/>
          <w:szCs w:val="28"/>
          <w:lang w:val="uk-UA" w:bidi="ar-SA"/>
        </w:rPr>
        <w:t>ького ЗЗСО</w:t>
      </w:r>
      <w:r w:rsidRPr="00993C6E">
        <w:rPr>
          <w:rFonts w:ascii="Times New Roman" w:eastAsia="Calibri" w:hAnsi="Times New Roman" w:cs="Times New Roman"/>
          <w:b/>
          <w:color w:val="auto"/>
          <w:sz w:val="28"/>
          <w:szCs w:val="28"/>
          <w:lang w:val="uk-UA" w:bidi="ar-SA"/>
        </w:rPr>
        <w:t xml:space="preserve"> </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ІІ</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 ступен</w:t>
      </w:r>
      <w:r w:rsidR="00867AC3" w:rsidRPr="00993C6E">
        <w:rPr>
          <w:rFonts w:ascii="Times New Roman" w:eastAsia="Calibri" w:hAnsi="Times New Roman" w:cs="Times New Roman"/>
          <w:b/>
          <w:color w:val="auto"/>
          <w:sz w:val="28"/>
          <w:szCs w:val="28"/>
          <w:lang w:val="uk-UA" w:bidi="ar-SA"/>
        </w:rPr>
        <w:t>ів</w:t>
      </w:r>
    </w:p>
    <w:p w:rsidR="00523D1A" w:rsidRPr="00993C6E" w:rsidRDefault="00523D1A" w:rsidP="00523D1A">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Calibri" w:hAnsi="Times New Roman" w:cs="Times New Roman"/>
          <w:color w:val="auto"/>
          <w:sz w:val="28"/>
          <w:szCs w:val="28"/>
          <w:lang w:val="uk-UA" w:bidi="ar-SA"/>
        </w:rPr>
        <w:t xml:space="preserve">(затверджені наказами МОН від </w:t>
      </w:r>
      <w:r w:rsidRPr="00993C6E">
        <w:rPr>
          <w:rFonts w:ascii="Times New Roman" w:eastAsia="Times New Roman" w:hAnsi="Times New Roman" w:cs="Times New Roman"/>
          <w:color w:val="auto"/>
          <w:sz w:val="28"/>
          <w:szCs w:val="28"/>
          <w:lang w:val="uk-UA" w:eastAsia="uk-UA" w:bidi="ar-SA"/>
        </w:rPr>
        <w:t>07.06.2017 № 804</w:t>
      </w:r>
      <w:r w:rsidR="007C19B3" w:rsidRPr="00993C6E">
        <w:rPr>
          <w:rFonts w:ascii="Times New Roman" w:eastAsia="Times New Roman" w:hAnsi="Times New Roman" w:cs="Times New Roman"/>
          <w:color w:val="auto"/>
          <w:sz w:val="28"/>
          <w:szCs w:val="28"/>
          <w:lang w:val="uk-UA" w:eastAsia="uk-UA" w:bidi="ar-SA"/>
        </w:rPr>
        <w:t xml:space="preserve"> та від 23.10.2017 № 1407</w:t>
      </w:r>
      <w:r w:rsidRPr="00993C6E">
        <w:rPr>
          <w:rFonts w:ascii="Times New Roman" w:eastAsia="Times New Roman" w:hAnsi="Times New Roman" w:cs="Times New Roman"/>
          <w:color w:val="auto"/>
          <w:sz w:val="28"/>
          <w:szCs w:val="28"/>
          <w:lang w:val="uk-UA" w:eastAsia="uk-UA" w:bidi="ar-SA"/>
        </w:rPr>
        <w:t>)</w:t>
      </w:r>
    </w:p>
    <w:p w:rsidR="007F12F8" w:rsidRPr="00993C6E"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993C6E" w:rsidTr="00C45AC9">
        <w:trPr>
          <w:trHeight w:val="555"/>
        </w:trPr>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 п/</w:t>
            </w:r>
            <w:proofErr w:type="spellStart"/>
            <w:r w:rsidRPr="00993C6E">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мова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Зарубіжна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Іноземні мови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Історія України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Всесвітня історія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7</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Алгебра</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D149D0"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8.</w:t>
            </w:r>
          </w:p>
        </w:tc>
        <w:tc>
          <w:tcPr>
            <w:tcW w:w="8640" w:type="dxa"/>
            <w:shd w:val="clear" w:color="auto" w:fill="FFFFFF"/>
            <w:tcMar>
              <w:top w:w="30" w:type="dxa"/>
              <w:left w:w="150" w:type="dxa"/>
              <w:bottom w:w="30" w:type="dxa"/>
              <w:right w:w="150" w:type="dxa"/>
            </w:tcMar>
            <w:vAlign w:val="center"/>
          </w:tcPr>
          <w:p w:rsidR="00D149D0"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Геометрія</w:t>
            </w:r>
          </w:p>
        </w:tc>
      </w:tr>
      <w:tr w:rsidR="00D149D0" w:rsidRPr="00993C6E" w:rsidTr="00C45AC9">
        <w:tc>
          <w:tcPr>
            <w:tcW w:w="705" w:type="dxa"/>
            <w:shd w:val="clear" w:color="auto" w:fill="FFFFFF"/>
            <w:tcMar>
              <w:top w:w="30" w:type="dxa"/>
              <w:left w:w="150" w:type="dxa"/>
              <w:bottom w:w="30" w:type="dxa"/>
              <w:right w:w="150" w:type="dxa"/>
            </w:tcMar>
            <w:vAlign w:val="center"/>
            <w:hideMark/>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9.</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Інформатика</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10.</w:t>
            </w:r>
          </w:p>
        </w:tc>
        <w:tc>
          <w:tcPr>
            <w:tcW w:w="8640" w:type="dxa"/>
            <w:shd w:val="clear" w:color="auto" w:fill="FFFFFF"/>
            <w:tcMar>
              <w:top w:w="30" w:type="dxa"/>
              <w:left w:w="150" w:type="dxa"/>
              <w:bottom w:w="30" w:type="dxa"/>
              <w:right w:w="150" w:type="dxa"/>
            </w:tcMar>
            <w:vAlign w:val="center"/>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Фізика</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11.</w:t>
            </w:r>
          </w:p>
        </w:tc>
        <w:tc>
          <w:tcPr>
            <w:tcW w:w="8640" w:type="dxa"/>
            <w:shd w:val="clear" w:color="auto" w:fill="FFFFFF"/>
            <w:tcMar>
              <w:top w:w="30" w:type="dxa"/>
              <w:left w:w="150" w:type="dxa"/>
              <w:bottom w:w="30" w:type="dxa"/>
              <w:right w:w="150" w:type="dxa"/>
            </w:tcMar>
            <w:vAlign w:val="center"/>
          </w:tcPr>
          <w:p w:rsidR="00D149D0"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Хімія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12.</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Географія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13.</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Біологія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E34FDB" w:rsidP="000000D5">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14.</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здоров’я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E34FDB" w:rsidP="000000D5">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15.</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Трудове навчання</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E34FDB" w:rsidP="000000D5">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16.</w:t>
            </w:r>
          </w:p>
        </w:tc>
        <w:tc>
          <w:tcPr>
            <w:tcW w:w="8640" w:type="dxa"/>
            <w:shd w:val="clear" w:color="auto" w:fill="FFFFFF"/>
            <w:tcMar>
              <w:top w:w="30" w:type="dxa"/>
              <w:left w:w="150" w:type="dxa"/>
              <w:bottom w:w="30" w:type="dxa"/>
              <w:right w:w="150" w:type="dxa"/>
            </w:tcMar>
            <w:vAlign w:val="center"/>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Фізична культура</w:t>
            </w:r>
          </w:p>
        </w:tc>
      </w:tr>
    </w:tbl>
    <w:p w:rsidR="00076472" w:rsidRPr="00993C6E" w:rsidRDefault="00076472" w:rsidP="00523D1A">
      <w:pPr>
        <w:widowControl/>
        <w:jc w:val="center"/>
        <w:rPr>
          <w:rFonts w:ascii="Times New Roman" w:eastAsia="Times New Roman" w:hAnsi="Times New Roman" w:cs="Times New Roman"/>
          <w:color w:val="auto"/>
          <w:sz w:val="28"/>
          <w:szCs w:val="28"/>
          <w:lang w:val="uk-UA" w:eastAsia="uk-UA" w:bidi="ar-SA"/>
        </w:rPr>
      </w:pPr>
    </w:p>
    <w:sectPr w:rsidR="00076472" w:rsidRPr="00993C6E" w:rsidSect="00F91E2C">
      <w:pgSz w:w="11909" w:h="16840"/>
      <w:pgMar w:top="567" w:right="357" w:bottom="851" w:left="1276"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753" w:rsidRDefault="00D73753">
      <w:r>
        <w:separator/>
      </w:r>
    </w:p>
  </w:endnote>
  <w:endnote w:type="continuationSeparator" w:id="0">
    <w:p w:rsidR="00D73753" w:rsidRDefault="00D7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753" w:rsidRDefault="00D73753"/>
  </w:footnote>
  <w:footnote w:type="continuationSeparator" w:id="0">
    <w:p w:rsidR="00D73753" w:rsidRDefault="00D737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145E2"/>
    <w:rsid w:val="00024643"/>
    <w:rsid w:val="00026652"/>
    <w:rsid w:val="00031352"/>
    <w:rsid w:val="00031655"/>
    <w:rsid w:val="00035275"/>
    <w:rsid w:val="00044C25"/>
    <w:rsid w:val="000452AA"/>
    <w:rsid w:val="00045C01"/>
    <w:rsid w:val="00060FA5"/>
    <w:rsid w:val="000726DD"/>
    <w:rsid w:val="00076472"/>
    <w:rsid w:val="00077650"/>
    <w:rsid w:val="0008068C"/>
    <w:rsid w:val="00081B40"/>
    <w:rsid w:val="0009000C"/>
    <w:rsid w:val="00090106"/>
    <w:rsid w:val="000924A0"/>
    <w:rsid w:val="00094087"/>
    <w:rsid w:val="000A022E"/>
    <w:rsid w:val="000A1091"/>
    <w:rsid w:val="000A17AB"/>
    <w:rsid w:val="000B380E"/>
    <w:rsid w:val="000C6F36"/>
    <w:rsid w:val="000D6052"/>
    <w:rsid w:val="000E2687"/>
    <w:rsid w:val="000F040D"/>
    <w:rsid w:val="000F1199"/>
    <w:rsid w:val="000F2126"/>
    <w:rsid w:val="000F63AA"/>
    <w:rsid w:val="00106CC8"/>
    <w:rsid w:val="001146B7"/>
    <w:rsid w:val="0011479D"/>
    <w:rsid w:val="001207F7"/>
    <w:rsid w:val="001237F7"/>
    <w:rsid w:val="00124C98"/>
    <w:rsid w:val="0014743F"/>
    <w:rsid w:val="00157119"/>
    <w:rsid w:val="0016308A"/>
    <w:rsid w:val="00177CC1"/>
    <w:rsid w:val="00183BC1"/>
    <w:rsid w:val="001B7D2E"/>
    <w:rsid w:val="001C06F0"/>
    <w:rsid w:val="001C1851"/>
    <w:rsid w:val="001C619C"/>
    <w:rsid w:val="001D24FE"/>
    <w:rsid w:val="001D5BD5"/>
    <w:rsid w:val="001D6857"/>
    <w:rsid w:val="001E2A22"/>
    <w:rsid w:val="001E7366"/>
    <w:rsid w:val="001F08D6"/>
    <w:rsid w:val="001F7098"/>
    <w:rsid w:val="002000AF"/>
    <w:rsid w:val="00202017"/>
    <w:rsid w:val="00205F0B"/>
    <w:rsid w:val="002310B6"/>
    <w:rsid w:val="0024292F"/>
    <w:rsid w:val="002451B4"/>
    <w:rsid w:val="0024573A"/>
    <w:rsid w:val="00255E85"/>
    <w:rsid w:val="00262E0F"/>
    <w:rsid w:val="00265E56"/>
    <w:rsid w:val="002665B8"/>
    <w:rsid w:val="002670EA"/>
    <w:rsid w:val="00273CA0"/>
    <w:rsid w:val="002825CB"/>
    <w:rsid w:val="002832AC"/>
    <w:rsid w:val="0028380E"/>
    <w:rsid w:val="002858E7"/>
    <w:rsid w:val="00285C2F"/>
    <w:rsid w:val="00287CE7"/>
    <w:rsid w:val="002A09AB"/>
    <w:rsid w:val="002B15F2"/>
    <w:rsid w:val="002B30FD"/>
    <w:rsid w:val="002C37CB"/>
    <w:rsid w:val="002C679D"/>
    <w:rsid w:val="002E1919"/>
    <w:rsid w:val="002F476A"/>
    <w:rsid w:val="002F546F"/>
    <w:rsid w:val="00301D0D"/>
    <w:rsid w:val="00303342"/>
    <w:rsid w:val="00303FC4"/>
    <w:rsid w:val="003104C1"/>
    <w:rsid w:val="00321529"/>
    <w:rsid w:val="00323394"/>
    <w:rsid w:val="00327DF4"/>
    <w:rsid w:val="003315AF"/>
    <w:rsid w:val="00333D2D"/>
    <w:rsid w:val="003400A8"/>
    <w:rsid w:val="00344A94"/>
    <w:rsid w:val="00345510"/>
    <w:rsid w:val="00352993"/>
    <w:rsid w:val="003535D0"/>
    <w:rsid w:val="00374DEA"/>
    <w:rsid w:val="00375ECD"/>
    <w:rsid w:val="00377173"/>
    <w:rsid w:val="00380B0E"/>
    <w:rsid w:val="0038181C"/>
    <w:rsid w:val="00384CFC"/>
    <w:rsid w:val="00392429"/>
    <w:rsid w:val="00393C08"/>
    <w:rsid w:val="003A3523"/>
    <w:rsid w:val="003A46ED"/>
    <w:rsid w:val="003B1326"/>
    <w:rsid w:val="003B54F5"/>
    <w:rsid w:val="003B7CA6"/>
    <w:rsid w:val="003D1D21"/>
    <w:rsid w:val="003E1D8F"/>
    <w:rsid w:val="003E5D6E"/>
    <w:rsid w:val="003F04A7"/>
    <w:rsid w:val="003F2543"/>
    <w:rsid w:val="00402635"/>
    <w:rsid w:val="00417A4B"/>
    <w:rsid w:val="004347E6"/>
    <w:rsid w:val="00435203"/>
    <w:rsid w:val="004366C1"/>
    <w:rsid w:val="00461AE4"/>
    <w:rsid w:val="0046204F"/>
    <w:rsid w:val="00480F89"/>
    <w:rsid w:val="00481836"/>
    <w:rsid w:val="00484155"/>
    <w:rsid w:val="00486322"/>
    <w:rsid w:val="00491371"/>
    <w:rsid w:val="004931A3"/>
    <w:rsid w:val="00494ADE"/>
    <w:rsid w:val="004A28B6"/>
    <w:rsid w:val="004B197F"/>
    <w:rsid w:val="004B33B2"/>
    <w:rsid w:val="004C51D9"/>
    <w:rsid w:val="004C6D9C"/>
    <w:rsid w:val="004E008D"/>
    <w:rsid w:val="004E6017"/>
    <w:rsid w:val="004E75E0"/>
    <w:rsid w:val="00500294"/>
    <w:rsid w:val="00514735"/>
    <w:rsid w:val="0051531E"/>
    <w:rsid w:val="005223DF"/>
    <w:rsid w:val="00522EB8"/>
    <w:rsid w:val="00523C14"/>
    <w:rsid w:val="00523D1A"/>
    <w:rsid w:val="00526BD2"/>
    <w:rsid w:val="005314CE"/>
    <w:rsid w:val="0053464B"/>
    <w:rsid w:val="00536169"/>
    <w:rsid w:val="005370CC"/>
    <w:rsid w:val="00543621"/>
    <w:rsid w:val="00544DCE"/>
    <w:rsid w:val="00547C5D"/>
    <w:rsid w:val="00550DAB"/>
    <w:rsid w:val="00562618"/>
    <w:rsid w:val="00571F98"/>
    <w:rsid w:val="005745FE"/>
    <w:rsid w:val="005756FC"/>
    <w:rsid w:val="0058100A"/>
    <w:rsid w:val="00584AAE"/>
    <w:rsid w:val="00594F06"/>
    <w:rsid w:val="005973AE"/>
    <w:rsid w:val="005A021C"/>
    <w:rsid w:val="005A1418"/>
    <w:rsid w:val="005A2EDC"/>
    <w:rsid w:val="005A6D79"/>
    <w:rsid w:val="005B1266"/>
    <w:rsid w:val="005B5644"/>
    <w:rsid w:val="005C0DD6"/>
    <w:rsid w:val="005C1258"/>
    <w:rsid w:val="005C64DF"/>
    <w:rsid w:val="005D13D3"/>
    <w:rsid w:val="005D1ADE"/>
    <w:rsid w:val="005D3AAF"/>
    <w:rsid w:val="005D3F11"/>
    <w:rsid w:val="005D41F2"/>
    <w:rsid w:val="005F5C91"/>
    <w:rsid w:val="00603F84"/>
    <w:rsid w:val="00605E99"/>
    <w:rsid w:val="006122CF"/>
    <w:rsid w:val="00612462"/>
    <w:rsid w:val="006160CE"/>
    <w:rsid w:val="00616452"/>
    <w:rsid w:val="006200F6"/>
    <w:rsid w:val="00622A50"/>
    <w:rsid w:val="0062787D"/>
    <w:rsid w:val="0063393D"/>
    <w:rsid w:val="00651911"/>
    <w:rsid w:val="00652D5F"/>
    <w:rsid w:val="006606AF"/>
    <w:rsid w:val="006646D2"/>
    <w:rsid w:val="00665DCB"/>
    <w:rsid w:val="0066639F"/>
    <w:rsid w:val="00670130"/>
    <w:rsid w:val="0068257E"/>
    <w:rsid w:val="00690880"/>
    <w:rsid w:val="00696A66"/>
    <w:rsid w:val="006A4EC3"/>
    <w:rsid w:val="006B1398"/>
    <w:rsid w:val="006C2880"/>
    <w:rsid w:val="006C4AF4"/>
    <w:rsid w:val="006D366B"/>
    <w:rsid w:val="006E0786"/>
    <w:rsid w:val="006E63E4"/>
    <w:rsid w:val="006F2F1B"/>
    <w:rsid w:val="00701FA6"/>
    <w:rsid w:val="0070225B"/>
    <w:rsid w:val="00704734"/>
    <w:rsid w:val="00704AAB"/>
    <w:rsid w:val="0072293D"/>
    <w:rsid w:val="00722B6B"/>
    <w:rsid w:val="007260DA"/>
    <w:rsid w:val="00734832"/>
    <w:rsid w:val="00735AE8"/>
    <w:rsid w:val="0074698C"/>
    <w:rsid w:val="00751CCA"/>
    <w:rsid w:val="00763083"/>
    <w:rsid w:val="007650A9"/>
    <w:rsid w:val="0076589B"/>
    <w:rsid w:val="007669F8"/>
    <w:rsid w:val="00774C78"/>
    <w:rsid w:val="00780275"/>
    <w:rsid w:val="00780B70"/>
    <w:rsid w:val="00785C2D"/>
    <w:rsid w:val="007A282F"/>
    <w:rsid w:val="007B04BE"/>
    <w:rsid w:val="007C19B3"/>
    <w:rsid w:val="007D23FE"/>
    <w:rsid w:val="007D669C"/>
    <w:rsid w:val="007E0250"/>
    <w:rsid w:val="007E0B86"/>
    <w:rsid w:val="007E3904"/>
    <w:rsid w:val="007F12F8"/>
    <w:rsid w:val="008052E5"/>
    <w:rsid w:val="00807058"/>
    <w:rsid w:val="00807A2F"/>
    <w:rsid w:val="00830293"/>
    <w:rsid w:val="008302D9"/>
    <w:rsid w:val="00847C3E"/>
    <w:rsid w:val="00850487"/>
    <w:rsid w:val="008513FD"/>
    <w:rsid w:val="00864EF1"/>
    <w:rsid w:val="0086675E"/>
    <w:rsid w:val="00867AC3"/>
    <w:rsid w:val="00867D1B"/>
    <w:rsid w:val="00875850"/>
    <w:rsid w:val="008876E3"/>
    <w:rsid w:val="00892AA6"/>
    <w:rsid w:val="008A3777"/>
    <w:rsid w:val="008A3ED3"/>
    <w:rsid w:val="008A68E2"/>
    <w:rsid w:val="008B0BAF"/>
    <w:rsid w:val="008B1644"/>
    <w:rsid w:val="008B1E84"/>
    <w:rsid w:val="008C2B7D"/>
    <w:rsid w:val="008D1299"/>
    <w:rsid w:val="008D23D3"/>
    <w:rsid w:val="008E1CCE"/>
    <w:rsid w:val="008F0CF2"/>
    <w:rsid w:val="009201BE"/>
    <w:rsid w:val="00945210"/>
    <w:rsid w:val="0094625C"/>
    <w:rsid w:val="009472CC"/>
    <w:rsid w:val="009630AB"/>
    <w:rsid w:val="00975EB3"/>
    <w:rsid w:val="00985D70"/>
    <w:rsid w:val="009876DA"/>
    <w:rsid w:val="009920FC"/>
    <w:rsid w:val="00993C6E"/>
    <w:rsid w:val="009A2309"/>
    <w:rsid w:val="009A34F8"/>
    <w:rsid w:val="009A7FFA"/>
    <w:rsid w:val="009B79DF"/>
    <w:rsid w:val="009C4FB8"/>
    <w:rsid w:val="009D3826"/>
    <w:rsid w:val="009D772E"/>
    <w:rsid w:val="009F55D7"/>
    <w:rsid w:val="009F684A"/>
    <w:rsid w:val="00A05244"/>
    <w:rsid w:val="00A0579E"/>
    <w:rsid w:val="00A0630B"/>
    <w:rsid w:val="00A078E2"/>
    <w:rsid w:val="00A1669C"/>
    <w:rsid w:val="00A223C9"/>
    <w:rsid w:val="00A239C4"/>
    <w:rsid w:val="00A2782F"/>
    <w:rsid w:val="00A373C8"/>
    <w:rsid w:val="00A42965"/>
    <w:rsid w:val="00A512D9"/>
    <w:rsid w:val="00A51473"/>
    <w:rsid w:val="00A52313"/>
    <w:rsid w:val="00A6150B"/>
    <w:rsid w:val="00A636D5"/>
    <w:rsid w:val="00A674C1"/>
    <w:rsid w:val="00A74EAA"/>
    <w:rsid w:val="00A979BC"/>
    <w:rsid w:val="00AA1FA7"/>
    <w:rsid w:val="00AA40A9"/>
    <w:rsid w:val="00AB7789"/>
    <w:rsid w:val="00AC04CB"/>
    <w:rsid w:val="00AC316F"/>
    <w:rsid w:val="00AC6995"/>
    <w:rsid w:val="00AD6C6B"/>
    <w:rsid w:val="00AD7AC8"/>
    <w:rsid w:val="00AD7B99"/>
    <w:rsid w:val="00AE5461"/>
    <w:rsid w:val="00AE5E1D"/>
    <w:rsid w:val="00AE7869"/>
    <w:rsid w:val="00B00C89"/>
    <w:rsid w:val="00B0113D"/>
    <w:rsid w:val="00B03482"/>
    <w:rsid w:val="00B12009"/>
    <w:rsid w:val="00B13603"/>
    <w:rsid w:val="00B352D1"/>
    <w:rsid w:val="00B35E19"/>
    <w:rsid w:val="00B42795"/>
    <w:rsid w:val="00B4335E"/>
    <w:rsid w:val="00B43858"/>
    <w:rsid w:val="00B555A8"/>
    <w:rsid w:val="00B561CB"/>
    <w:rsid w:val="00B62CEC"/>
    <w:rsid w:val="00B6569B"/>
    <w:rsid w:val="00B94E77"/>
    <w:rsid w:val="00B9533D"/>
    <w:rsid w:val="00BA45EE"/>
    <w:rsid w:val="00BB17CE"/>
    <w:rsid w:val="00BB336E"/>
    <w:rsid w:val="00BC5F51"/>
    <w:rsid w:val="00BD0B65"/>
    <w:rsid w:val="00BD1FD1"/>
    <w:rsid w:val="00BE444C"/>
    <w:rsid w:val="00BF2D8B"/>
    <w:rsid w:val="00BF6ED0"/>
    <w:rsid w:val="00BF796F"/>
    <w:rsid w:val="00BF7B92"/>
    <w:rsid w:val="00C0175F"/>
    <w:rsid w:val="00C14625"/>
    <w:rsid w:val="00C23F08"/>
    <w:rsid w:val="00C45AC9"/>
    <w:rsid w:val="00C505ED"/>
    <w:rsid w:val="00C5490B"/>
    <w:rsid w:val="00C81C5A"/>
    <w:rsid w:val="00C82A0F"/>
    <w:rsid w:val="00C8481E"/>
    <w:rsid w:val="00C850DD"/>
    <w:rsid w:val="00C92C91"/>
    <w:rsid w:val="00C95556"/>
    <w:rsid w:val="00CA4321"/>
    <w:rsid w:val="00CA713D"/>
    <w:rsid w:val="00CA7CC7"/>
    <w:rsid w:val="00CB23EB"/>
    <w:rsid w:val="00CB47F9"/>
    <w:rsid w:val="00CB4D22"/>
    <w:rsid w:val="00CB7D6D"/>
    <w:rsid w:val="00CC0528"/>
    <w:rsid w:val="00CC49D8"/>
    <w:rsid w:val="00CD3A21"/>
    <w:rsid w:val="00CF0FF4"/>
    <w:rsid w:val="00D02702"/>
    <w:rsid w:val="00D149D0"/>
    <w:rsid w:val="00D2538A"/>
    <w:rsid w:val="00D26103"/>
    <w:rsid w:val="00D3063E"/>
    <w:rsid w:val="00D32934"/>
    <w:rsid w:val="00D42F37"/>
    <w:rsid w:val="00D52D4C"/>
    <w:rsid w:val="00D53551"/>
    <w:rsid w:val="00D5477E"/>
    <w:rsid w:val="00D613F8"/>
    <w:rsid w:val="00D70C07"/>
    <w:rsid w:val="00D73753"/>
    <w:rsid w:val="00D75E74"/>
    <w:rsid w:val="00D80B98"/>
    <w:rsid w:val="00D92CBD"/>
    <w:rsid w:val="00DA2B2C"/>
    <w:rsid w:val="00DB152B"/>
    <w:rsid w:val="00DB3252"/>
    <w:rsid w:val="00DB332C"/>
    <w:rsid w:val="00DB4360"/>
    <w:rsid w:val="00DB46E2"/>
    <w:rsid w:val="00DB4DAC"/>
    <w:rsid w:val="00DC44DE"/>
    <w:rsid w:val="00DD74B5"/>
    <w:rsid w:val="00DE5CB1"/>
    <w:rsid w:val="00E00D4A"/>
    <w:rsid w:val="00E07A96"/>
    <w:rsid w:val="00E10707"/>
    <w:rsid w:val="00E223C5"/>
    <w:rsid w:val="00E34FDB"/>
    <w:rsid w:val="00E35B12"/>
    <w:rsid w:val="00E377AD"/>
    <w:rsid w:val="00E46101"/>
    <w:rsid w:val="00E629D8"/>
    <w:rsid w:val="00E635D2"/>
    <w:rsid w:val="00E65C5C"/>
    <w:rsid w:val="00E706C2"/>
    <w:rsid w:val="00E86814"/>
    <w:rsid w:val="00E945BE"/>
    <w:rsid w:val="00E94D5B"/>
    <w:rsid w:val="00E95B93"/>
    <w:rsid w:val="00EA216D"/>
    <w:rsid w:val="00EA3B97"/>
    <w:rsid w:val="00EC3A97"/>
    <w:rsid w:val="00EC4470"/>
    <w:rsid w:val="00EC7D12"/>
    <w:rsid w:val="00ED1446"/>
    <w:rsid w:val="00ED3E72"/>
    <w:rsid w:val="00EE241E"/>
    <w:rsid w:val="00EE62DA"/>
    <w:rsid w:val="00EE725A"/>
    <w:rsid w:val="00F0219D"/>
    <w:rsid w:val="00F03573"/>
    <w:rsid w:val="00F0433F"/>
    <w:rsid w:val="00F0591F"/>
    <w:rsid w:val="00F066A6"/>
    <w:rsid w:val="00F069B8"/>
    <w:rsid w:val="00F069F6"/>
    <w:rsid w:val="00F10EE9"/>
    <w:rsid w:val="00F226C9"/>
    <w:rsid w:val="00F354C6"/>
    <w:rsid w:val="00F3650B"/>
    <w:rsid w:val="00F36C2B"/>
    <w:rsid w:val="00F91057"/>
    <w:rsid w:val="00F91E2C"/>
    <w:rsid w:val="00F96BA9"/>
    <w:rsid w:val="00F96C25"/>
    <w:rsid w:val="00F9765A"/>
    <w:rsid w:val="00FA0B37"/>
    <w:rsid w:val="00FA0CF3"/>
    <w:rsid w:val="00FA239E"/>
    <w:rsid w:val="00FA72B1"/>
    <w:rsid w:val="00FA74EB"/>
    <w:rsid w:val="00FC1927"/>
    <w:rsid w:val="00FC3E6F"/>
    <w:rsid w:val="00FD0BB1"/>
    <w:rsid w:val="00FD17D6"/>
    <w:rsid w:val="00FE4BAD"/>
    <w:rsid w:val="00FE7D89"/>
    <w:rsid w:val="00FF3E66"/>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4443</Words>
  <Characters>25327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26</cp:revision>
  <cp:lastPrinted>2020-10-08T07:43:00Z</cp:lastPrinted>
  <dcterms:created xsi:type="dcterms:W3CDTF">2022-10-19T09:55:00Z</dcterms:created>
  <dcterms:modified xsi:type="dcterms:W3CDTF">2022-10-25T09:35:00Z</dcterms:modified>
</cp:coreProperties>
</file>