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39D" w:rsidRPr="00736AF0" w:rsidRDefault="00F1039D" w:rsidP="00F1039D">
      <w:pPr>
        <w:jc w:val="center"/>
      </w:pPr>
      <w:r w:rsidRPr="00736AF0">
        <w:rPr>
          <w:noProof/>
          <w:lang w:val="ru-RU" w:eastAsia="ru-RU"/>
        </w:rPr>
        <w:drawing>
          <wp:inline distT="0" distB="0" distL="0" distR="0" wp14:anchorId="0B4104E4" wp14:editId="58654E68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39D" w:rsidRPr="00736AF0" w:rsidRDefault="00F1039D" w:rsidP="00F1039D">
      <w:pPr>
        <w:jc w:val="center"/>
        <w:rPr>
          <w:b/>
        </w:rPr>
      </w:pPr>
      <w:r w:rsidRPr="00736AF0">
        <w:rPr>
          <w:b/>
        </w:rPr>
        <w:t>УКРАЇНА</w:t>
      </w:r>
    </w:p>
    <w:p w:rsidR="00F1039D" w:rsidRPr="00736AF0" w:rsidRDefault="00F1039D" w:rsidP="00F1039D">
      <w:pPr>
        <w:jc w:val="center"/>
        <w:rPr>
          <w:b/>
          <w:sz w:val="20"/>
          <w:szCs w:val="20"/>
        </w:rPr>
      </w:pPr>
      <w:r w:rsidRPr="00736AF0">
        <w:rPr>
          <w:b/>
        </w:rPr>
        <w:t>ШИПИНЕЦЬКИЙ ЗАКЛАД ЗАГАЛЬНОЇ СЕРЕДНЬОЇ ОСВІТИ І-ІІІ СТУПЕНІВ</w:t>
      </w:r>
      <w:r w:rsidRPr="00736AF0">
        <w:rPr>
          <w:b/>
          <w:sz w:val="20"/>
          <w:szCs w:val="20"/>
        </w:rPr>
        <w:t xml:space="preserve"> </w:t>
      </w:r>
    </w:p>
    <w:p w:rsidR="00F1039D" w:rsidRPr="00736AF0" w:rsidRDefault="00F1039D" w:rsidP="00F1039D">
      <w:pPr>
        <w:jc w:val="center"/>
        <w:rPr>
          <w:b/>
        </w:rPr>
      </w:pPr>
      <w:r w:rsidRPr="00736AF0">
        <w:rPr>
          <w:b/>
        </w:rPr>
        <w:t>КІЦМАНСЬКОЇ МІСЬКОЇ РАДИ</w:t>
      </w:r>
    </w:p>
    <w:p w:rsidR="00F1039D" w:rsidRPr="00736AF0" w:rsidRDefault="00F1039D" w:rsidP="00F1039D">
      <w:pPr>
        <w:rPr>
          <w:b/>
        </w:rPr>
      </w:pPr>
    </w:p>
    <w:p w:rsidR="00F1039D" w:rsidRPr="00736AF0" w:rsidRDefault="00F1039D" w:rsidP="00F1039D">
      <w:pPr>
        <w:jc w:val="center"/>
        <w:rPr>
          <w:sz w:val="28"/>
          <w:szCs w:val="28"/>
        </w:rPr>
      </w:pPr>
      <w:r w:rsidRPr="00736AF0">
        <w:rPr>
          <w:sz w:val="28"/>
          <w:szCs w:val="28"/>
        </w:rPr>
        <w:t>НАКАЗ</w:t>
      </w:r>
    </w:p>
    <w:p w:rsidR="00F1039D" w:rsidRPr="00736AF0" w:rsidRDefault="00F1039D" w:rsidP="00F1039D">
      <w:pPr>
        <w:tabs>
          <w:tab w:val="left" w:pos="6765"/>
        </w:tabs>
        <w:spacing w:line="276" w:lineRule="auto"/>
        <w:jc w:val="both"/>
      </w:pPr>
    </w:p>
    <w:p w:rsidR="00F1039D" w:rsidRPr="00837956" w:rsidRDefault="00F1039D" w:rsidP="00F1039D">
      <w:pPr>
        <w:rPr>
          <w:sz w:val="28"/>
        </w:rPr>
      </w:pPr>
      <w:r w:rsidRPr="00C35CF5">
        <w:rPr>
          <w:sz w:val="28"/>
        </w:rPr>
        <w:t xml:space="preserve">27.11.2020                                       </w:t>
      </w:r>
      <w:proofErr w:type="spellStart"/>
      <w:r w:rsidRPr="00C35CF5">
        <w:rPr>
          <w:sz w:val="28"/>
        </w:rPr>
        <w:t>с.Шипинці</w:t>
      </w:r>
      <w:proofErr w:type="spellEnd"/>
      <w:r w:rsidRPr="00C35CF5">
        <w:rPr>
          <w:sz w:val="28"/>
        </w:rPr>
        <w:tab/>
        <w:t xml:space="preserve">                        </w:t>
      </w:r>
      <w:r w:rsidRPr="00C35CF5">
        <w:rPr>
          <w:sz w:val="28"/>
        </w:rPr>
        <w:tab/>
      </w:r>
      <w:r w:rsidRPr="00C35CF5">
        <w:rPr>
          <w:sz w:val="28"/>
        </w:rPr>
        <w:tab/>
        <w:t>№ 151</w:t>
      </w:r>
    </w:p>
    <w:p w:rsidR="00F1039D" w:rsidRPr="00837956" w:rsidRDefault="00F1039D" w:rsidP="00F1039D">
      <w:pPr>
        <w:rPr>
          <w:sz w:val="28"/>
        </w:rPr>
      </w:pPr>
    </w:p>
    <w:p w:rsidR="00F1039D" w:rsidRPr="00D81BCF" w:rsidRDefault="00F1039D" w:rsidP="00F1039D">
      <w:pPr>
        <w:spacing w:line="276" w:lineRule="auto"/>
        <w:jc w:val="both"/>
        <w:rPr>
          <w:sz w:val="28"/>
        </w:rPr>
      </w:pPr>
      <w:r w:rsidRPr="00D81BCF">
        <w:rPr>
          <w:sz w:val="28"/>
        </w:rPr>
        <w:t>Про організацію освітнього</w:t>
      </w:r>
    </w:p>
    <w:p w:rsidR="00F1039D" w:rsidRPr="00D81BCF" w:rsidRDefault="00F1039D" w:rsidP="00F1039D">
      <w:pPr>
        <w:spacing w:line="276" w:lineRule="auto"/>
        <w:jc w:val="both"/>
        <w:rPr>
          <w:sz w:val="28"/>
        </w:rPr>
      </w:pPr>
      <w:r w:rsidRPr="00D81BCF">
        <w:rPr>
          <w:sz w:val="28"/>
        </w:rPr>
        <w:t>процесу для здобувачів освіти</w:t>
      </w:r>
    </w:p>
    <w:p w:rsidR="00F1039D" w:rsidRPr="00D81BCF" w:rsidRDefault="00F1039D" w:rsidP="00F1039D">
      <w:pPr>
        <w:spacing w:line="276" w:lineRule="auto"/>
        <w:jc w:val="both"/>
        <w:rPr>
          <w:sz w:val="28"/>
        </w:rPr>
      </w:pPr>
      <w:r w:rsidRPr="00D81BCF">
        <w:rPr>
          <w:sz w:val="28"/>
        </w:rPr>
        <w:t>з урахуванням карантинних обмежень</w:t>
      </w:r>
    </w:p>
    <w:p w:rsidR="00F1039D" w:rsidRPr="00D81BCF" w:rsidRDefault="00F1039D" w:rsidP="00F1039D">
      <w:pPr>
        <w:spacing w:line="276" w:lineRule="auto"/>
        <w:jc w:val="both"/>
        <w:rPr>
          <w:sz w:val="28"/>
        </w:rPr>
      </w:pPr>
      <w:r w:rsidRPr="00D81BCF">
        <w:rPr>
          <w:sz w:val="28"/>
        </w:rPr>
        <w:t>у зв’язку поширенням коронавірусної</w:t>
      </w:r>
    </w:p>
    <w:p w:rsidR="00F1039D" w:rsidRPr="00837956" w:rsidRDefault="00F1039D" w:rsidP="00F1039D">
      <w:pPr>
        <w:spacing w:line="276" w:lineRule="auto"/>
        <w:jc w:val="both"/>
        <w:rPr>
          <w:sz w:val="28"/>
        </w:rPr>
      </w:pPr>
      <w:r w:rsidRPr="00D81BCF">
        <w:rPr>
          <w:sz w:val="28"/>
        </w:rPr>
        <w:t>хвороби (COVID-19)</w:t>
      </w:r>
    </w:p>
    <w:p w:rsidR="00F1039D" w:rsidRPr="00837956" w:rsidRDefault="00F1039D" w:rsidP="00F1039D">
      <w:pPr>
        <w:spacing w:line="276" w:lineRule="auto"/>
        <w:jc w:val="both"/>
        <w:rPr>
          <w:sz w:val="28"/>
        </w:rPr>
      </w:pPr>
    </w:p>
    <w:p w:rsidR="00F1039D" w:rsidRPr="0011083D" w:rsidRDefault="00F1039D" w:rsidP="00F1039D">
      <w:pPr>
        <w:spacing w:line="276" w:lineRule="auto"/>
        <w:ind w:firstLine="708"/>
        <w:jc w:val="both"/>
        <w:rPr>
          <w:spacing w:val="-6"/>
          <w:sz w:val="28"/>
          <w:szCs w:val="28"/>
        </w:rPr>
      </w:pPr>
      <w:r w:rsidRPr="0011083D">
        <w:rPr>
          <w:spacing w:val="-6"/>
          <w:sz w:val="28"/>
          <w:szCs w:val="28"/>
        </w:rPr>
        <w:t>Відповідно до Закону України «Про освіту», постанови Кабінету Міністрів України від 22.07.2020 № 641 «Про встановлення карантину та запровадження посилених протиепідемічних заходів на території із значним поширенням гострої респіраторної хвороби COVID-19, спричиненої  коронавірусом SARS-CoV-2» зі змінами від 11.11.2020 № 1100, постанови Головного державного санітарного лікаря України від 22.08.2020 № 50 «Про затвердження протиепідемічних заходів у закладах освіти на період карантину у зв’язку поширенням коронавірусної хвороби (COVID-19)», рішення позачергового засідання обласної комісії з питань техногенно-екологічної безпеки та надзвичайних ситуацій від 14.11.2020 № 53, розпорядження Кіцманської міської ради від 27.11.2020 № 250-р «Про організацію освітнього процесу у закладах загальної середньої освіти Кіцманської міської ради» та з метою збереження життя та здоров’я учасників освітнього процесу</w:t>
      </w:r>
    </w:p>
    <w:p w:rsidR="00F1039D" w:rsidRPr="0011083D" w:rsidRDefault="00F1039D" w:rsidP="00F1039D">
      <w:pPr>
        <w:spacing w:line="276" w:lineRule="auto"/>
        <w:ind w:firstLine="708"/>
        <w:jc w:val="both"/>
        <w:rPr>
          <w:spacing w:val="-6"/>
          <w:sz w:val="28"/>
          <w:szCs w:val="28"/>
        </w:rPr>
      </w:pPr>
    </w:p>
    <w:p w:rsidR="00F1039D" w:rsidRPr="00837956" w:rsidRDefault="00F1039D" w:rsidP="00F1039D">
      <w:pPr>
        <w:spacing w:line="276" w:lineRule="auto"/>
        <w:jc w:val="both"/>
        <w:rPr>
          <w:sz w:val="28"/>
        </w:rPr>
      </w:pPr>
      <w:r w:rsidRPr="00837956">
        <w:rPr>
          <w:sz w:val="28"/>
        </w:rPr>
        <w:t>НАКАЗУЮ:</w:t>
      </w:r>
    </w:p>
    <w:p w:rsidR="00F1039D" w:rsidRPr="00837956" w:rsidRDefault="00F1039D" w:rsidP="00F1039D">
      <w:pPr>
        <w:spacing w:line="276" w:lineRule="auto"/>
        <w:jc w:val="both"/>
        <w:rPr>
          <w:sz w:val="28"/>
        </w:rPr>
      </w:pPr>
    </w:p>
    <w:p w:rsidR="00F1039D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 w:rsidRPr="00837956">
        <w:rPr>
          <w:sz w:val="28"/>
          <w:szCs w:val="28"/>
        </w:rPr>
        <w:t>1.</w:t>
      </w:r>
      <w:r>
        <w:rPr>
          <w:sz w:val="28"/>
          <w:szCs w:val="28"/>
        </w:rPr>
        <w:t xml:space="preserve"> З 30.11.2020 року розпочати навчання за очною формою для учнів 1, 3 та 4 класів за умови дотримання відповідних санітарних і протиепідемічних заходів до прийняття відповідного рішення комісією з питань ТЕБ та НС. </w:t>
      </w:r>
    </w:p>
    <w:p w:rsidR="00F1039D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Продовжити здійснювати освітній процес за дистанційною формою  для учнів для 3 класу у зв'язку з тим, що вчитель Винничук Г.І. перебуває на самоізоляції.</w:t>
      </w:r>
    </w:p>
    <w:p w:rsidR="00F1039D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Продовжити здійснювати освітній процес за дистанційною формою для учнів 5-11 класів відповідно до вимог наказу Шипинецького ЗЗСО І-ІІІ </w:t>
      </w:r>
      <w:r>
        <w:rPr>
          <w:sz w:val="28"/>
          <w:szCs w:val="28"/>
        </w:rPr>
        <w:lastRenderedPageBreak/>
        <w:t xml:space="preserve">ступенів від </w:t>
      </w:r>
      <w:r w:rsidRPr="004A48EE">
        <w:rPr>
          <w:sz w:val="28"/>
        </w:rPr>
        <w:t>2</w:t>
      </w:r>
      <w:r>
        <w:rPr>
          <w:sz w:val="28"/>
        </w:rPr>
        <w:t>8</w:t>
      </w:r>
      <w:r w:rsidRPr="001F6102">
        <w:rPr>
          <w:sz w:val="28"/>
        </w:rPr>
        <w:t>.08.2020</w:t>
      </w:r>
      <w:r>
        <w:rPr>
          <w:sz w:val="28"/>
        </w:rPr>
        <w:t xml:space="preserve"> № 81 «</w:t>
      </w:r>
      <w:r w:rsidRPr="00C6488C">
        <w:rPr>
          <w:sz w:val="28"/>
          <w:szCs w:val="28"/>
        </w:rPr>
        <w:t>Про організацію  освітнього</w:t>
      </w:r>
      <w:r>
        <w:rPr>
          <w:sz w:val="28"/>
          <w:szCs w:val="28"/>
        </w:rPr>
        <w:t xml:space="preserve"> </w:t>
      </w:r>
      <w:r w:rsidRPr="00C6488C">
        <w:rPr>
          <w:sz w:val="28"/>
          <w:szCs w:val="28"/>
        </w:rPr>
        <w:t>процесу в Шипинецькому ЗЗСО І-ІІІ ступенів</w:t>
      </w:r>
      <w:r>
        <w:rPr>
          <w:sz w:val="28"/>
          <w:szCs w:val="28"/>
        </w:rPr>
        <w:t xml:space="preserve"> </w:t>
      </w:r>
      <w:r w:rsidRPr="00C6488C">
        <w:rPr>
          <w:sz w:val="28"/>
          <w:szCs w:val="28"/>
        </w:rPr>
        <w:t>в умовах  встановленої «червоної зони»</w:t>
      </w:r>
      <w:r>
        <w:rPr>
          <w:sz w:val="28"/>
          <w:szCs w:val="28"/>
        </w:rPr>
        <w:t>.</w:t>
      </w:r>
    </w:p>
    <w:p w:rsidR="00F1039D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906C89">
        <w:rPr>
          <w:sz w:val="28"/>
          <w:szCs w:val="28"/>
        </w:rPr>
        <w:t>У разі, коли на самоізоляції через контакт з пацієнтом з</w:t>
      </w:r>
      <w:r>
        <w:rPr>
          <w:sz w:val="28"/>
          <w:szCs w:val="28"/>
        </w:rPr>
        <w:t xml:space="preserve"> </w:t>
      </w:r>
      <w:r w:rsidRPr="00906C89">
        <w:rPr>
          <w:sz w:val="28"/>
          <w:szCs w:val="28"/>
        </w:rPr>
        <w:t>підтвердженим випадком COVID-19 перебуває більш як 50 відсотків здобувачів</w:t>
      </w:r>
      <w:r>
        <w:rPr>
          <w:sz w:val="28"/>
          <w:szCs w:val="28"/>
        </w:rPr>
        <w:t xml:space="preserve"> </w:t>
      </w:r>
      <w:r w:rsidRPr="00906C89">
        <w:rPr>
          <w:sz w:val="28"/>
          <w:szCs w:val="28"/>
        </w:rPr>
        <w:t xml:space="preserve">освіти та персоналу закладів освіти, заборонити відвідування </w:t>
      </w:r>
      <w:r>
        <w:rPr>
          <w:sz w:val="28"/>
          <w:szCs w:val="28"/>
        </w:rPr>
        <w:t>закладу освіти</w:t>
      </w:r>
      <w:r w:rsidRPr="00906C89">
        <w:rPr>
          <w:sz w:val="28"/>
          <w:szCs w:val="28"/>
        </w:rPr>
        <w:t>.</w:t>
      </w:r>
    </w:p>
    <w:p w:rsidR="00F1039D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Затвердити тимчасовий розклад дзвінків для учнів 1, 3, 4 класів (додаток). </w:t>
      </w:r>
    </w:p>
    <w:p w:rsidR="00F1039D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4B1D16">
        <w:rPr>
          <w:sz w:val="28"/>
          <w:szCs w:val="28"/>
        </w:rPr>
        <w:t>Здійснювати освітній процес при очній чи змішаній формі навчання</w:t>
      </w:r>
      <w:r>
        <w:rPr>
          <w:sz w:val="28"/>
          <w:szCs w:val="28"/>
        </w:rPr>
        <w:t xml:space="preserve"> </w:t>
      </w:r>
      <w:r w:rsidRPr="004B1D16">
        <w:rPr>
          <w:sz w:val="28"/>
          <w:szCs w:val="28"/>
        </w:rPr>
        <w:t>групами учнів кількістю не більше, як 20 осіб.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 w:rsidRPr="00547C99">
        <w:rPr>
          <w:sz w:val="28"/>
          <w:szCs w:val="28"/>
        </w:rPr>
        <w:t>7. Всім учасникам освітнього процесу (працівникам школи, учням, батькам)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дотримуватись виконання Протиепідемічних заходів у закладі освіти на період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карантину у зв’язку з поширенням коронавірусної хвороби (COVID-19),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затверджених Постановою головного державного санітарного лікаря України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від 22.08.2020 №50.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 w:rsidRPr="00547C99">
        <w:rPr>
          <w:sz w:val="28"/>
          <w:szCs w:val="28"/>
        </w:rPr>
        <w:t xml:space="preserve">8. </w:t>
      </w:r>
      <w:r>
        <w:rPr>
          <w:sz w:val="28"/>
          <w:szCs w:val="28"/>
        </w:rPr>
        <w:t>Пілат Н.М., заступнику директора з навчально-виховної роботи</w:t>
      </w:r>
      <w:r w:rsidRPr="00547C99">
        <w:rPr>
          <w:sz w:val="28"/>
          <w:szCs w:val="28"/>
        </w:rPr>
        <w:t>: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 w:rsidRPr="00547C99">
        <w:rPr>
          <w:sz w:val="28"/>
          <w:szCs w:val="28"/>
        </w:rPr>
        <w:t xml:space="preserve">8.1. Здійснювати організацію, координацію та </w:t>
      </w:r>
      <w:r>
        <w:rPr>
          <w:sz w:val="28"/>
          <w:szCs w:val="28"/>
        </w:rPr>
        <w:t>контроль</w:t>
      </w:r>
      <w:r w:rsidRPr="00547C99">
        <w:rPr>
          <w:sz w:val="28"/>
          <w:szCs w:val="28"/>
        </w:rPr>
        <w:t xml:space="preserve"> за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виконанням освітніх програм вчителями, в тому числі ти</w:t>
      </w:r>
      <w:r>
        <w:rPr>
          <w:sz w:val="28"/>
          <w:szCs w:val="28"/>
        </w:rPr>
        <w:t>ми</w:t>
      </w:r>
      <w:r w:rsidRPr="00547C99">
        <w:rPr>
          <w:sz w:val="28"/>
          <w:szCs w:val="28"/>
        </w:rPr>
        <w:t>, які здійснюють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викладацьку роботу з погодинною оплатою праці.</w:t>
      </w:r>
      <w:r>
        <w:rPr>
          <w:sz w:val="28"/>
          <w:szCs w:val="28"/>
        </w:rPr>
        <w:t xml:space="preserve"> 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 w:rsidRPr="00547C99">
        <w:rPr>
          <w:sz w:val="28"/>
          <w:szCs w:val="28"/>
        </w:rPr>
        <w:t>8.</w:t>
      </w:r>
      <w:r>
        <w:rPr>
          <w:sz w:val="28"/>
          <w:szCs w:val="28"/>
        </w:rPr>
        <w:t>2</w:t>
      </w:r>
      <w:r w:rsidRPr="00547C99">
        <w:rPr>
          <w:sz w:val="28"/>
          <w:szCs w:val="28"/>
        </w:rPr>
        <w:t>. Надавати методичну допомогу педагогічним працівникам під час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здійснення освітньої діяльності.</w:t>
      </w:r>
    </w:p>
    <w:p w:rsidR="00F1039D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 w:rsidRPr="00547C99">
        <w:rPr>
          <w:sz w:val="28"/>
          <w:szCs w:val="28"/>
        </w:rPr>
        <w:t>8.</w:t>
      </w:r>
      <w:r>
        <w:rPr>
          <w:sz w:val="28"/>
          <w:szCs w:val="28"/>
        </w:rPr>
        <w:t>3</w:t>
      </w:r>
      <w:r w:rsidRPr="00547C99">
        <w:rPr>
          <w:sz w:val="28"/>
          <w:szCs w:val="28"/>
        </w:rPr>
        <w:t>. Здійснювати особистий контроль за внесенням змін до календарно</w:t>
      </w:r>
      <w:r>
        <w:rPr>
          <w:sz w:val="28"/>
          <w:szCs w:val="28"/>
        </w:rPr>
        <w:t>-</w:t>
      </w:r>
      <w:r w:rsidRPr="00547C99">
        <w:rPr>
          <w:sz w:val="28"/>
          <w:szCs w:val="28"/>
        </w:rPr>
        <w:t>тематичного планування та за необхідності ущільнення навчального матеріалу.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 Грекул І.І., заступнику директора з виховної роботи, з</w:t>
      </w:r>
      <w:r w:rsidRPr="00547C99">
        <w:rPr>
          <w:sz w:val="28"/>
          <w:szCs w:val="28"/>
        </w:rPr>
        <w:t xml:space="preserve">дійснювати контроль обліку </w:t>
      </w:r>
      <w:r>
        <w:rPr>
          <w:sz w:val="28"/>
          <w:szCs w:val="28"/>
        </w:rPr>
        <w:t xml:space="preserve">відвідування </w:t>
      </w:r>
      <w:r w:rsidRPr="00547C99">
        <w:rPr>
          <w:sz w:val="28"/>
          <w:szCs w:val="28"/>
        </w:rPr>
        <w:t>учнів під час освітнього процесу.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547C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Чонтул</w:t>
      </w:r>
      <w:proofErr w:type="spellEnd"/>
      <w:r>
        <w:rPr>
          <w:sz w:val="28"/>
          <w:szCs w:val="28"/>
        </w:rPr>
        <w:t xml:space="preserve"> С.В., завідуючій господарством: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547C99">
        <w:rPr>
          <w:sz w:val="28"/>
          <w:szCs w:val="28"/>
        </w:rPr>
        <w:t xml:space="preserve">.1. Організувати роботу </w:t>
      </w:r>
      <w:r>
        <w:rPr>
          <w:sz w:val="28"/>
          <w:szCs w:val="28"/>
        </w:rPr>
        <w:t>технічного</w:t>
      </w:r>
      <w:r w:rsidRPr="00547C99">
        <w:rPr>
          <w:sz w:val="28"/>
          <w:szCs w:val="28"/>
        </w:rPr>
        <w:t xml:space="preserve"> персоналу в умовах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карантину відповідно до діючих норм чинного законодавства та графіків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 xml:space="preserve">прибирання 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 xml:space="preserve"> приміщень закладу освіти.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547C99">
        <w:rPr>
          <w:sz w:val="28"/>
          <w:szCs w:val="28"/>
        </w:rPr>
        <w:t>.2. Посилити контроль за проведенням протиепідемічних та дезінфекційних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заходів в закладі освіти.</w:t>
      </w:r>
    </w:p>
    <w:p w:rsidR="00F1039D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547C99">
        <w:rPr>
          <w:sz w:val="28"/>
          <w:szCs w:val="28"/>
        </w:rPr>
        <w:t>.3. Забезпечити проведення щоденного вологого прибирання приміщень з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використанням дезінфікуючих речовин, використовувати всі види провітрювання (наскрізне,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кутове, однобічне) у приміщенні.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10.4</w:t>
      </w:r>
      <w:r w:rsidRPr="00547C9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Контролю</w:t>
      </w:r>
      <w:r>
        <w:rPr>
          <w:sz w:val="28"/>
          <w:szCs w:val="28"/>
        </w:rPr>
        <w:t>вати</w:t>
      </w:r>
      <w:r w:rsidRPr="00547C99">
        <w:rPr>
          <w:sz w:val="28"/>
          <w:szCs w:val="28"/>
        </w:rPr>
        <w:t xml:space="preserve"> наявність рідкого мила, антисептичних засобів в санітарних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кімнатах.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 Собко О.К., сестрі медичній</w:t>
      </w:r>
      <w:r w:rsidRPr="00547C99">
        <w:rPr>
          <w:sz w:val="28"/>
          <w:szCs w:val="28"/>
        </w:rPr>
        <w:t>: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 w:rsidRPr="00547C99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1</w:t>
      </w:r>
      <w:r w:rsidRPr="00547C99">
        <w:rPr>
          <w:sz w:val="28"/>
          <w:szCs w:val="28"/>
        </w:rPr>
        <w:t xml:space="preserve">.1. </w:t>
      </w:r>
      <w:r>
        <w:rPr>
          <w:sz w:val="28"/>
          <w:szCs w:val="28"/>
        </w:rPr>
        <w:t>Здійснювати к</w:t>
      </w:r>
      <w:r w:rsidRPr="00547C99">
        <w:rPr>
          <w:sz w:val="28"/>
          <w:szCs w:val="28"/>
        </w:rPr>
        <w:t>онтроль наявності антисептичних засобів на вході у приміщеннях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освітнього закладу.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547C99">
        <w:rPr>
          <w:sz w:val="28"/>
          <w:szCs w:val="28"/>
        </w:rPr>
        <w:t>.2. Перед початком робочого дня проводити термометрію персоналу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освітнього закладу.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11.3. Контролювати </w:t>
      </w:r>
      <w:r w:rsidRPr="00547C99">
        <w:rPr>
          <w:sz w:val="28"/>
          <w:szCs w:val="28"/>
        </w:rPr>
        <w:t>забезпечення засобами індивідуального захисту (ЗІЗ)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працівників закладу освіти з розрахунку 1 маска на 3 години.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11.4</w:t>
      </w:r>
      <w:r w:rsidRPr="00547C99">
        <w:rPr>
          <w:sz w:val="28"/>
          <w:szCs w:val="28"/>
        </w:rPr>
        <w:t>. Здійсню</w:t>
      </w:r>
      <w:r>
        <w:rPr>
          <w:sz w:val="28"/>
          <w:szCs w:val="28"/>
        </w:rPr>
        <w:t>вати</w:t>
      </w:r>
      <w:r w:rsidRPr="00547C99">
        <w:rPr>
          <w:sz w:val="28"/>
          <w:szCs w:val="28"/>
        </w:rPr>
        <w:t xml:space="preserve"> контроль за правильним використанням ЗІЗ.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11.5</w:t>
      </w:r>
      <w:r w:rsidRPr="00547C99">
        <w:rPr>
          <w:sz w:val="28"/>
          <w:szCs w:val="28"/>
        </w:rPr>
        <w:t xml:space="preserve">. При найменших ознаках </w:t>
      </w:r>
      <w:proofErr w:type="spellStart"/>
      <w:r w:rsidRPr="00547C99">
        <w:rPr>
          <w:sz w:val="28"/>
          <w:szCs w:val="28"/>
        </w:rPr>
        <w:t>занедужання</w:t>
      </w:r>
      <w:proofErr w:type="spellEnd"/>
      <w:r w:rsidRPr="00547C99">
        <w:rPr>
          <w:sz w:val="28"/>
          <w:szCs w:val="28"/>
        </w:rPr>
        <w:t xml:space="preserve"> учнів під час освітнього процесу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негайно ізолю</w:t>
      </w:r>
      <w:r>
        <w:rPr>
          <w:sz w:val="28"/>
          <w:szCs w:val="28"/>
        </w:rPr>
        <w:t>вати</w:t>
      </w:r>
      <w:r w:rsidRPr="00547C99">
        <w:rPr>
          <w:sz w:val="28"/>
          <w:szCs w:val="28"/>
        </w:rPr>
        <w:t xml:space="preserve"> учня</w:t>
      </w:r>
      <w:r>
        <w:rPr>
          <w:sz w:val="28"/>
          <w:szCs w:val="28"/>
        </w:rPr>
        <w:t>,</w:t>
      </w:r>
      <w:r w:rsidRPr="00547C99">
        <w:rPr>
          <w:sz w:val="28"/>
          <w:szCs w:val="28"/>
        </w:rPr>
        <w:t xml:space="preserve"> повідом</w:t>
      </w:r>
      <w:r>
        <w:rPr>
          <w:sz w:val="28"/>
          <w:szCs w:val="28"/>
        </w:rPr>
        <w:t>ити</w:t>
      </w:r>
      <w:r w:rsidRPr="00547C99">
        <w:rPr>
          <w:sz w:val="28"/>
          <w:szCs w:val="28"/>
        </w:rPr>
        <w:t xml:space="preserve"> батьків, які забирають дитину з подальшим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зверненням до лікаря.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11.6</w:t>
      </w:r>
      <w:r w:rsidRPr="00547C9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Контро</w:t>
      </w:r>
      <w:r>
        <w:rPr>
          <w:sz w:val="28"/>
          <w:szCs w:val="28"/>
        </w:rPr>
        <w:t>лювати</w:t>
      </w:r>
      <w:r w:rsidRPr="00547C99">
        <w:rPr>
          <w:sz w:val="28"/>
          <w:szCs w:val="28"/>
        </w:rPr>
        <w:t xml:space="preserve"> проведення провітрювання в навчальних кабінетах після кожного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уроку протягом 10 хвилин.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11.7</w:t>
      </w:r>
      <w:r w:rsidRPr="00547C99">
        <w:rPr>
          <w:sz w:val="28"/>
          <w:szCs w:val="28"/>
        </w:rPr>
        <w:t>. Контролю</w:t>
      </w:r>
      <w:r>
        <w:rPr>
          <w:sz w:val="28"/>
          <w:szCs w:val="28"/>
        </w:rPr>
        <w:t>вати</w:t>
      </w:r>
      <w:r w:rsidRPr="00547C99">
        <w:rPr>
          <w:sz w:val="28"/>
          <w:szCs w:val="28"/>
        </w:rPr>
        <w:t xml:space="preserve"> проведення дезінфекції поверхонь (дверних ручок, столів,</w:t>
      </w:r>
      <w:r>
        <w:rPr>
          <w:sz w:val="28"/>
          <w:szCs w:val="28"/>
        </w:rPr>
        <w:t xml:space="preserve"> </w:t>
      </w:r>
      <w:r w:rsidRPr="00547C99">
        <w:rPr>
          <w:sz w:val="28"/>
          <w:szCs w:val="28"/>
        </w:rPr>
        <w:t>місць для сидіння, перил тощо) по закінченню занять.</w:t>
      </w:r>
    </w:p>
    <w:p w:rsidR="00F1039D" w:rsidRPr="00547C99" w:rsidRDefault="00F1039D" w:rsidP="00F1039D">
      <w:pPr>
        <w:spacing w:line="276" w:lineRule="auto"/>
        <w:ind w:firstLine="708"/>
        <w:jc w:val="both"/>
        <w:rPr>
          <w:sz w:val="28"/>
          <w:szCs w:val="28"/>
        </w:rPr>
      </w:pPr>
      <w:r w:rsidRPr="00547C99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547C99">
        <w:rPr>
          <w:sz w:val="28"/>
          <w:szCs w:val="28"/>
        </w:rPr>
        <w:t xml:space="preserve">. Цей наказ розмістити на сайті </w:t>
      </w:r>
      <w:r>
        <w:rPr>
          <w:sz w:val="28"/>
          <w:szCs w:val="28"/>
        </w:rPr>
        <w:t>Шипинецького ЗЗСО І-ІІІ ступенів</w:t>
      </w:r>
      <w:r w:rsidRPr="00547C99">
        <w:rPr>
          <w:sz w:val="28"/>
          <w:szCs w:val="28"/>
        </w:rPr>
        <w:t>.</w:t>
      </w:r>
    </w:p>
    <w:p w:rsidR="00F1039D" w:rsidRPr="00837956" w:rsidRDefault="00F1039D" w:rsidP="00F1039D">
      <w:pPr>
        <w:spacing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8"/>
        </w:rPr>
        <w:t>13</w:t>
      </w:r>
      <w:r w:rsidRPr="00837956">
        <w:rPr>
          <w:sz w:val="28"/>
          <w:szCs w:val="28"/>
        </w:rPr>
        <w:t>. Контроль за виконанням наказу залишаю за собою.</w:t>
      </w:r>
    </w:p>
    <w:p w:rsidR="00F1039D" w:rsidRPr="00837956" w:rsidRDefault="00F1039D" w:rsidP="00F1039D">
      <w:pPr>
        <w:ind w:right="-241"/>
        <w:jc w:val="both"/>
        <w:rPr>
          <w:sz w:val="28"/>
          <w:szCs w:val="20"/>
        </w:rPr>
      </w:pPr>
    </w:p>
    <w:p w:rsidR="00F1039D" w:rsidRDefault="00F1039D" w:rsidP="00F1039D">
      <w:pPr>
        <w:ind w:right="-241"/>
        <w:jc w:val="both"/>
        <w:rPr>
          <w:sz w:val="28"/>
          <w:szCs w:val="20"/>
        </w:rPr>
      </w:pPr>
    </w:p>
    <w:p w:rsidR="00F1039D" w:rsidRPr="00837956" w:rsidRDefault="00F1039D" w:rsidP="00F1039D">
      <w:pPr>
        <w:ind w:right="-241"/>
        <w:jc w:val="both"/>
        <w:rPr>
          <w:sz w:val="28"/>
          <w:szCs w:val="20"/>
        </w:rPr>
      </w:pPr>
    </w:p>
    <w:p w:rsidR="00F1039D" w:rsidRPr="00837956" w:rsidRDefault="00F1039D" w:rsidP="00F1039D">
      <w:pPr>
        <w:ind w:right="-241"/>
        <w:jc w:val="both"/>
        <w:rPr>
          <w:sz w:val="28"/>
          <w:szCs w:val="20"/>
        </w:rPr>
      </w:pPr>
      <w:r w:rsidRPr="00837956">
        <w:rPr>
          <w:sz w:val="28"/>
          <w:szCs w:val="20"/>
        </w:rPr>
        <w:t xml:space="preserve">Директор                            </w:t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</w:r>
      <w:r w:rsidRPr="00837956">
        <w:rPr>
          <w:sz w:val="28"/>
          <w:szCs w:val="20"/>
        </w:rPr>
        <w:tab/>
        <w:t xml:space="preserve">         В.О.Абрамович</w:t>
      </w:r>
    </w:p>
    <w:p w:rsidR="00F1039D" w:rsidRPr="00837956" w:rsidRDefault="00F1039D" w:rsidP="00F1039D">
      <w:pPr>
        <w:ind w:right="-241"/>
        <w:jc w:val="both"/>
        <w:rPr>
          <w:sz w:val="28"/>
          <w:szCs w:val="20"/>
        </w:rPr>
      </w:pPr>
    </w:p>
    <w:p w:rsidR="00F1039D" w:rsidRDefault="00F1039D" w:rsidP="00F1039D">
      <w:pPr>
        <w:ind w:right="-241"/>
        <w:jc w:val="both"/>
        <w:rPr>
          <w:sz w:val="28"/>
          <w:szCs w:val="20"/>
        </w:rPr>
      </w:pPr>
    </w:p>
    <w:p w:rsidR="00F1039D" w:rsidRPr="00837956" w:rsidRDefault="00F1039D" w:rsidP="00F1039D">
      <w:pPr>
        <w:ind w:right="-241"/>
        <w:jc w:val="both"/>
        <w:rPr>
          <w:sz w:val="28"/>
          <w:szCs w:val="20"/>
        </w:rPr>
      </w:pPr>
    </w:p>
    <w:p w:rsidR="00F1039D" w:rsidRDefault="00F1039D" w:rsidP="00F1039D">
      <w:pPr>
        <w:spacing w:after="200" w:line="276" w:lineRule="auto"/>
      </w:pPr>
      <w:r>
        <w:br w:type="page"/>
      </w:r>
    </w:p>
    <w:p w:rsidR="00F1039D" w:rsidRPr="005B2E50" w:rsidRDefault="00F1039D" w:rsidP="00F1039D">
      <w:pPr>
        <w:ind w:left="7080" w:firstLine="708"/>
        <w:jc w:val="center"/>
      </w:pPr>
      <w:r w:rsidRPr="005B2E50">
        <w:lastRenderedPageBreak/>
        <w:t>Додаток</w:t>
      </w:r>
    </w:p>
    <w:p w:rsidR="00F1039D" w:rsidRPr="00123D30" w:rsidRDefault="00F1039D" w:rsidP="00F1039D">
      <w:pPr>
        <w:jc w:val="right"/>
      </w:pPr>
      <w:r w:rsidRPr="005B2E50">
        <w:t xml:space="preserve">     </w:t>
      </w:r>
      <w:r w:rsidRPr="00123D30">
        <w:t xml:space="preserve">до наказу № 151 </w:t>
      </w:r>
    </w:p>
    <w:p w:rsidR="00F1039D" w:rsidRDefault="00F1039D" w:rsidP="00F1039D">
      <w:pPr>
        <w:ind w:left="7080" w:firstLine="708"/>
      </w:pPr>
      <w:r w:rsidRPr="00123D30">
        <w:t>від 27.11.2020</w:t>
      </w:r>
    </w:p>
    <w:p w:rsidR="00F1039D" w:rsidRPr="00837956" w:rsidRDefault="00F1039D" w:rsidP="00F1039D">
      <w:pPr>
        <w:ind w:left="7080" w:firstLine="708"/>
      </w:pPr>
    </w:p>
    <w:p w:rsidR="00F1039D" w:rsidRDefault="00F1039D" w:rsidP="00F1039D">
      <w:pPr>
        <w:ind w:left="4678"/>
        <w:rPr>
          <w:sz w:val="32"/>
          <w:szCs w:val="32"/>
        </w:rPr>
      </w:pPr>
    </w:p>
    <w:p w:rsidR="00F1039D" w:rsidRPr="00C3189C" w:rsidRDefault="00F1039D" w:rsidP="00F1039D">
      <w:pPr>
        <w:ind w:left="4678"/>
        <w:rPr>
          <w:sz w:val="32"/>
          <w:szCs w:val="32"/>
        </w:rPr>
      </w:pPr>
    </w:p>
    <w:p w:rsidR="00F1039D" w:rsidRPr="00C3189C" w:rsidRDefault="00F1039D" w:rsidP="00F1039D">
      <w:pPr>
        <w:jc w:val="center"/>
        <w:rPr>
          <w:b/>
          <w:bCs/>
          <w:sz w:val="32"/>
          <w:szCs w:val="32"/>
        </w:rPr>
      </w:pPr>
    </w:p>
    <w:p w:rsidR="00F1039D" w:rsidRPr="00C3189C" w:rsidRDefault="00F1039D" w:rsidP="00F1039D">
      <w:pPr>
        <w:spacing w:line="276" w:lineRule="auto"/>
        <w:jc w:val="center"/>
        <w:rPr>
          <w:b/>
          <w:bCs/>
          <w:sz w:val="32"/>
          <w:szCs w:val="32"/>
        </w:rPr>
      </w:pPr>
      <w:r w:rsidRPr="00C3189C">
        <w:rPr>
          <w:b/>
          <w:bCs/>
          <w:sz w:val="32"/>
          <w:szCs w:val="32"/>
        </w:rPr>
        <w:t xml:space="preserve">Тимчасовий розклад дзвінків </w:t>
      </w:r>
    </w:p>
    <w:p w:rsidR="00F1039D" w:rsidRDefault="00F1039D" w:rsidP="00F1039D">
      <w:pPr>
        <w:spacing w:line="276" w:lineRule="auto"/>
        <w:jc w:val="center"/>
        <w:rPr>
          <w:b/>
          <w:bCs/>
          <w:sz w:val="32"/>
          <w:szCs w:val="32"/>
        </w:rPr>
      </w:pPr>
      <w:r w:rsidRPr="00C3189C">
        <w:rPr>
          <w:b/>
          <w:bCs/>
          <w:sz w:val="32"/>
          <w:szCs w:val="32"/>
        </w:rPr>
        <w:t xml:space="preserve">Шипинецького ЗЗСО І-ІІІ ступенів </w:t>
      </w:r>
    </w:p>
    <w:p w:rsidR="00F1039D" w:rsidRDefault="00F1039D" w:rsidP="00F1039D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для очного навчання</w:t>
      </w:r>
    </w:p>
    <w:p w:rsidR="00F1039D" w:rsidRPr="00C3189C" w:rsidRDefault="00F1039D" w:rsidP="00F1039D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з 30.11.2020 року</w:t>
      </w:r>
    </w:p>
    <w:p w:rsidR="00F1039D" w:rsidRDefault="00F1039D" w:rsidP="00F1039D">
      <w:pPr>
        <w:spacing w:line="276" w:lineRule="auto"/>
        <w:jc w:val="center"/>
        <w:rPr>
          <w:b/>
          <w:bCs/>
          <w:sz w:val="32"/>
          <w:szCs w:val="32"/>
        </w:rPr>
      </w:pPr>
    </w:p>
    <w:p w:rsidR="00F1039D" w:rsidRDefault="00F1039D" w:rsidP="00F1039D">
      <w:pPr>
        <w:spacing w:line="276" w:lineRule="auto"/>
        <w:jc w:val="center"/>
        <w:rPr>
          <w:b/>
          <w:bCs/>
          <w:sz w:val="32"/>
          <w:szCs w:val="32"/>
        </w:rPr>
      </w:pPr>
    </w:p>
    <w:p w:rsidR="00F1039D" w:rsidRPr="00C3189C" w:rsidRDefault="00F1039D" w:rsidP="00F1039D">
      <w:pPr>
        <w:jc w:val="center"/>
        <w:rPr>
          <w:b/>
          <w:bCs/>
          <w:sz w:val="32"/>
          <w:szCs w:val="32"/>
        </w:rPr>
      </w:pPr>
      <w:r w:rsidRPr="00C3189C">
        <w:rPr>
          <w:b/>
          <w:bCs/>
          <w:sz w:val="32"/>
          <w:szCs w:val="32"/>
        </w:rPr>
        <w:t xml:space="preserve">Для учнів </w:t>
      </w:r>
      <w:r>
        <w:rPr>
          <w:b/>
          <w:bCs/>
          <w:sz w:val="32"/>
          <w:szCs w:val="32"/>
        </w:rPr>
        <w:t>1 класу</w:t>
      </w:r>
    </w:p>
    <w:p w:rsidR="00F1039D" w:rsidRPr="00C3189C" w:rsidRDefault="00F1039D" w:rsidP="00F1039D">
      <w:pPr>
        <w:jc w:val="center"/>
        <w:rPr>
          <w:bCs/>
          <w:sz w:val="32"/>
          <w:szCs w:val="32"/>
        </w:rPr>
      </w:pPr>
    </w:p>
    <w:p w:rsidR="00F1039D" w:rsidRPr="00C3189C" w:rsidRDefault="00F1039D" w:rsidP="00F1039D">
      <w:pPr>
        <w:keepNext/>
        <w:tabs>
          <w:tab w:val="left" w:pos="5205"/>
        </w:tabs>
        <w:jc w:val="center"/>
        <w:outlineLvl w:val="0"/>
        <w:rPr>
          <w:sz w:val="32"/>
          <w:szCs w:val="32"/>
        </w:rPr>
      </w:pPr>
      <w:r w:rsidRPr="00C3189C">
        <w:rPr>
          <w:sz w:val="32"/>
          <w:szCs w:val="32"/>
        </w:rPr>
        <w:t xml:space="preserve">І       </w:t>
      </w:r>
      <w:r>
        <w:rPr>
          <w:sz w:val="32"/>
          <w:szCs w:val="32"/>
        </w:rPr>
        <w:t>8.30</w:t>
      </w:r>
      <w:r w:rsidRPr="00C3189C">
        <w:rPr>
          <w:sz w:val="32"/>
          <w:szCs w:val="32"/>
        </w:rPr>
        <w:t xml:space="preserve">  –  9.</w:t>
      </w:r>
      <w:r>
        <w:rPr>
          <w:sz w:val="32"/>
          <w:szCs w:val="32"/>
        </w:rPr>
        <w:t>05</w:t>
      </w:r>
    </w:p>
    <w:p w:rsidR="00F1039D" w:rsidRPr="00F25BFE" w:rsidRDefault="00F1039D" w:rsidP="00F1039D">
      <w:pPr>
        <w:jc w:val="center"/>
        <w:rPr>
          <w:sz w:val="32"/>
          <w:szCs w:val="32"/>
        </w:rPr>
      </w:pPr>
      <w:r w:rsidRPr="00C3189C">
        <w:rPr>
          <w:sz w:val="32"/>
          <w:szCs w:val="32"/>
        </w:rPr>
        <w:t>ІІ</w:t>
      </w:r>
      <w:r w:rsidRPr="00C3189C">
        <w:rPr>
          <w:sz w:val="32"/>
          <w:szCs w:val="32"/>
        </w:rPr>
        <w:tab/>
      </w:r>
      <w:r w:rsidRPr="00F25BFE">
        <w:rPr>
          <w:sz w:val="32"/>
          <w:szCs w:val="32"/>
        </w:rPr>
        <w:t>9.</w:t>
      </w:r>
      <w:r>
        <w:rPr>
          <w:sz w:val="32"/>
          <w:szCs w:val="32"/>
        </w:rPr>
        <w:t>2</w:t>
      </w:r>
      <w:r w:rsidRPr="00F25BFE">
        <w:rPr>
          <w:sz w:val="32"/>
          <w:szCs w:val="32"/>
        </w:rPr>
        <w:t>0</w:t>
      </w:r>
      <w:r>
        <w:rPr>
          <w:sz w:val="32"/>
          <w:szCs w:val="32"/>
        </w:rPr>
        <w:t xml:space="preserve"> </w:t>
      </w:r>
      <w:r w:rsidRPr="00C3189C">
        <w:rPr>
          <w:sz w:val="32"/>
          <w:szCs w:val="32"/>
        </w:rPr>
        <w:t xml:space="preserve">– </w:t>
      </w:r>
      <w:r>
        <w:rPr>
          <w:sz w:val="32"/>
          <w:szCs w:val="32"/>
        </w:rPr>
        <w:t>9.55</w:t>
      </w:r>
    </w:p>
    <w:p w:rsidR="00F1039D" w:rsidRPr="00C3189C" w:rsidRDefault="00F1039D" w:rsidP="00F1039D">
      <w:pPr>
        <w:keepNext/>
        <w:jc w:val="center"/>
        <w:outlineLvl w:val="0"/>
        <w:rPr>
          <w:sz w:val="32"/>
          <w:szCs w:val="32"/>
        </w:rPr>
      </w:pPr>
      <w:r w:rsidRPr="00C3189C">
        <w:rPr>
          <w:sz w:val="32"/>
          <w:szCs w:val="32"/>
        </w:rPr>
        <w:t>ІІІ</w:t>
      </w:r>
      <w:r w:rsidRPr="00C3189C">
        <w:rPr>
          <w:sz w:val="32"/>
          <w:szCs w:val="32"/>
        </w:rPr>
        <w:tab/>
      </w:r>
      <w:r w:rsidRPr="00F25BFE">
        <w:rPr>
          <w:sz w:val="32"/>
          <w:szCs w:val="32"/>
        </w:rPr>
        <w:t>10.</w:t>
      </w:r>
      <w:r>
        <w:rPr>
          <w:sz w:val="32"/>
          <w:szCs w:val="32"/>
        </w:rPr>
        <w:t>15</w:t>
      </w:r>
      <w:r w:rsidRPr="00C3189C">
        <w:rPr>
          <w:sz w:val="32"/>
          <w:szCs w:val="32"/>
        </w:rPr>
        <w:t xml:space="preserve"> – </w:t>
      </w:r>
      <w:r>
        <w:rPr>
          <w:sz w:val="32"/>
          <w:szCs w:val="32"/>
        </w:rPr>
        <w:t>10.50</w:t>
      </w:r>
    </w:p>
    <w:p w:rsidR="00F1039D" w:rsidRPr="00976543" w:rsidRDefault="00F1039D" w:rsidP="00F1039D">
      <w:pPr>
        <w:jc w:val="center"/>
        <w:rPr>
          <w:sz w:val="32"/>
          <w:szCs w:val="32"/>
        </w:rPr>
      </w:pPr>
      <w:r w:rsidRPr="00C3189C">
        <w:rPr>
          <w:sz w:val="32"/>
          <w:szCs w:val="32"/>
        </w:rPr>
        <w:t>І</w:t>
      </w:r>
      <w:r w:rsidRPr="00C3189C">
        <w:rPr>
          <w:sz w:val="32"/>
          <w:szCs w:val="32"/>
          <w:lang w:val="en-US"/>
        </w:rPr>
        <w:t>V</w:t>
      </w:r>
      <w:r w:rsidRPr="00C3189C">
        <w:rPr>
          <w:sz w:val="32"/>
          <w:szCs w:val="32"/>
        </w:rPr>
        <w:tab/>
      </w:r>
      <w:r w:rsidRPr="00F25BFE">
        <w:rPr>
          <w:sz w:val="32"/>
          <w:szCs w:val="32"/>
        </w:rPr>
        <w:t>11.</w:t>
      </w:r>
      <w:r>
        <w:rPr>
          <w:sz w:val="32"/>
          <w:szCs w:val="32"/>
        </w:rPr>
        <w:t>05</w:t>
      </w:r>
      <w:r w:rsidRPr="00C3189C">
        <w:rPr>
          <w:sz w:val="32"/>
          <w:szCs w:val="32"/>
        </w:rPr>
        <w:t xml:space="preserve"> – </w:t>
      </w:r>
      <w:r>
        <w:rPr>
          <w:sz w:val="32"/>
          <w:szCs w:val="32"/>
        </w:rPr>
        <w:t>11.40</w:t>
      </w:r>
    </w:p>
    <w:p w:rsidR="00F1039D" w:rsidRPr="00976543" w:rsidRDefault="00F1039D" w:rsidP="00F1039D">
      <w:pPr>
        <w:jc w:val="center"/>
        <w:rPr>
          <w:sz w:val="32"/>
          <w:szCs w:val="32"/>
        </w:rPr>
      </w:pPr>
      <w:r w:rsidRPr="00C3189C">
        <w:rPr>
          <w:sz w:val="32"/>
          <w:szCs w:val="32"/>
          <w:lang w:val="en-US"/>
        </w:rPr>
        <w:t>V</w:t>
      </w:r>
      <w:r w:rsidRPr="00C3189C">
        <w:rPr>
          <w:sz w:val="32"/>
          <w:szCs w:val="32"/>
        </w:rPr>
        <w:tab/>
      </w:r>
      <w:r>
        <w:rPr>
          <w:sz w:val="32"/>
          <w:szCs w:val="32"/>
        </w:rPr>
        <w:t>11.55</w:t>
      </w:r>
      <w:r w:rsidRPr="00C3189C">
        <w:rPr>
          <w:sz w:val="32"/>
          <w:szCs w:val="32"/>
        </w:rPr>
        <w:t xml:space="preserve"> – </w:t>
      </w:r>
      <w:r w:rsidRPr="00976543">
        <w:rPr>
          <w:sz w:val="32"/>
          <w:szCs w:val="32"/>
        </w:rPr>
        <w:t>12.</w:t>
      </w:r>
      <w:r>
        <w:rPr>
          <w:sz w:val="32"/>
          <w:szCs w:val="32"/>
        </w:rPr>
        <w:t>30</w:t>
      </w:r>
    </w:p>
    <w:p w:rsidR="00F1039D" w:rsidRPr="00976543" w:rsidRDefault="00F1039D" w:rsidP="00F1039D">
      <w:pPr>
        <w:jc w:val="center"/>
        <w:rPr>
          <w:sz w:val="32"/>
          <w:szCs w:val="32"/>
        </w:rPr>
      </w:pPr>
      <w:r w:rsidRPr="00C3189C">
        <w:rPr>
          <w:sz w:val="32"/>
          <w:szCs w:val="32"/>
          <w:lang w:val="en-US"/>
        </w:rPr>
        <w:t>V</w:t>
      </w:r>
      <w:r w:rsidRPr="00C3189C">
        <w:rPr>
          <w:sz w:val="32"/>
          <w:szCs w:val="32"/>
        </w:rPr>
        <w:t>І</w:t>
      </w:r>
      <w:r w:rsidRPr="00C3189C">
        <w:rPr>
          <w:sz w:val="32"/>
          <w:szCs w:val="32"/>
        </w:rPr>
        <w:tab/>
      </w:r>
      <w:r>
        <w:rPr>
          <w:sz w:val="32"/>
          <w:szCs w:val="32"/>
        </w:rPr>
        <w:t>12.45</w:t>
      </w:r>
      <w:r w:rsidRPr="00C3189C">
        <w:rPr>
          <w:sz w:val="32"/>
          <w:szCs w:val="32"/>
        </w:rPr>
        <w:t xml:space="preserve"> – </w:t>
      </w:r>
      <w:r w:rsidRPr="00976543">
        <w:rPr>
          <w:sz w:val="32"/>
          <w:szCs w:val="32"/>
        </w:rPr>
        <w:t>13.</w:t>
      </w:r>
      <w:r>
        <w:rPr>
          <w:sz w:val="32"/>
          <w:szCs w:val="32"/>
        </w:rPr>
        <w:t>20</w:t>
      </w:r>
    </w:p>
    <w:p w:rsidR="00F1039D" w:rsidRPr="00C3189C" w:rsidRDefault="00F1039D" w:rsidP="00F1039D">
      <w:pPr>
        <w:jc w:val="center"/>
        <w:rPr>
          <w:sz w:val="32"/>
          <w:szCs w:val="32"/>
        </w:rPr>
      </w:pPr>
    </w:p>
    <w:p w:rsidR="00F1039D" w:rsidRDefault="00F1039D" w:rsidP="00F1039D">
      <w:pPr>
        <w:spacing w:line="276" w:lineRule="auto"/>
        <w:jc w:val="center"/>
        <w:rPr>
          <w:b/>
          <w:bCs/>
          <w:sz w:val="32"/>
          <w:szCs w:val="32"/>
        </w:rPr>
      </w:pPr>
    </w:p>
    <w:p w:rsidR="00F1039D" w:rsidRPr="00C3189C" w:rsidRDefault="00F1039D" w:rsidP="00F1039D">
      <w:pPr>
        <w:spacing w:line="276" w:lineRule="auto"/>
        <w:jc w:val="center"/>
        <w:rPr>
          <w:b/>
          <w:bCs/>
          <w:sz w:val="32"/>
          <w:szCs w:val="32"/>
        </w:rPr>
      </w:pPr>
    </w:p>
    <w:p w:rsidR="00F1039D" w:rsidRPr="00C3189C" w:rsidRDefault="00F1039D" w:rsidP="00F1039D">
      <w:pPr>
        <w:jc w:val="center"/>
        <w:rPr>
          <w:b/>
          <w:bCs/>
          <w:sz w:val="32"/>
          <w:szCs w:val="32"/>
        </w:rPr>
      </w:pPr>
      <w:r w:rsidRPr="005659B1">
        <w:rPr>
          <w:b/>
          <w:bCs/>
          <w:sz w:val="32"/>
          <w:szCs w:val="32"/>
        </w:rPr>
        <w:t xml:space="preserve">Для учнів </w:t>
      </w:r>
      <w:bookmarkStart w:id="0" w:name="_GoBack"/>
      <w:r w:rsidRPr="005659B1">
        <w:rPr>
          <w:b/>
          <w:bCs/>
          <w:sz w:val="32"/>
          <w:szCs w:val="32"/>
        </w:rPr>
        <w:t>3</w:t>
      </w:r>
      <w:bookmarkEnd w:id="0"/>
      <w:r w:rsidRPr="005659B1">
        <w:rPr>
          <w:b/>
          <w:bCs/>
          <w:sz w:val="32"/>
          <w:szCs w:val="32"/>
        </w:rPr>
        <w:t xml:space="preserve"> – 4 класів</w:t>
      </w:r>
    </w:p>
    <w:p w:rsidR="00F1039D" w:rsidRPr="00C3189C" w:rsidRDefault="00F1039D" w:rsidP="00F1039D">
      <w:pPr>
        <w:jc w:val="center"/>
        <w:rPr>
          <w:bCs/>
          <w:sz w:val="32"/>
          <w:szCs w:val="32"/>
        </w:rPr>
      </w:pPr>
    </w:p>
    <w:p w:rsidR="00F1039D" w:rsidRPr="00C3189C" w:rsidRDefault="00F1039D" w:rsidP="00F1039D">
      <w:pPr>
        <w:keepNext/>
        <w:tabs>
          <w:tab w:val="left" w:pos="5205"/>
        </w:tabs>
        <w:jc w:val="center"/>
        <w:outlineLvl w:val="0"/>
        <w:rPr>
          <w:sz w:val="32"/>
          <w:szCs w:val="32"/>
        </w:rPr>
      </w:pPr>
      <w:r w:rsidRPr="00C3189C">
        <w:rPr>
          <w:sz w:val="32"/>
          <w:szCs w:val="32"/>
        </w:rPr>
        <w:t xml:space="preserve">І       </w:t>
      </w:r>
      <w:r>
        <w:rPr>
          <w:sz w:val="32"/>
          <w:szCs w:val="32"/>
        </w:rPr>
        <w:t>8.30</w:t>
      </w:r>
      <w:r w:rsidRPr="00C3189C">
        <w:rPr>
          <w:sz w:val="32"/>
          <w:szCs w:val="32"/>
        </w:rPr>
        <w:t xml:space="preserve">  –  9.</w:t>
      </w:r>
      <w:r>
        <w:rPr>
          <w:sz w:val="32"/>
          <w:szCs w:val="32"/>
        </w:rPr>
        <w:t>1</w:t>
      </w:r>
      <w:r w:rsidRPr="00C3189C">
        <w:rPr>
          <w:sz w:val="32"/>
          <w:szCs w:val="32"/>
        </w:rPr>
        <w:t>0</w:t>
      </w:r>
    </w:p>
    <w:p w:rsidR="00F1039D" w:rsidRPr="00F25BFE" w:rsidRDefault="00F1039D" w:rsidP="00F1039D">
      <w:pPr>
        <w:jc w:val="center"/>
        <w:rPr>
          <w:sz w:val="32"/>
          <w:szCs w:val="32"/>
        </w:rPr>
      </w:pPr>
      <w:r w:rsidRPr="00C3189C">
        <w:rPr>
          <w:sz w:val="32"/>
          <w:szCs w:val="32"/>
        </w:rPr>
        <w:t>ІІ</w:t>
      </w:r>
      <w:r w:rsidRPr="00C3189C">
        <w:rPr>
          <w:sz w:val="32"/>
          <w:szCs w:val="32"/>
        </w:rPr>
        <w:tab/>
      </w:r>
      <w:r w:rsidRPr="00F25BFE">
        <w:rPr>
          <w:sz w:val="32"/>
          <w:szCs w:val="32"/>
        </w:rPr>
        <w:t>9.</w:t>
      </w:r>
      <w:r>
        <w:rPr>
          <w:sz w:val="32"/>
          <w:szCs w:val="32"/>
        </w:rPr>
        <w:t>2</w:t>
      </w:r>
      <w:r w:rsidRPr="00F25BFE">
        <w:rPr>
          <w:sz w:val="32"/>
          <w:szCs w:val="32"/>
        </w:rPr>
        <w:t>0</w:t>
      </w:r>
      <w:r>
        <w:rPr>
          <w:sz w:val="32"/>
          <w:szCs w:val="32"/>
        </w:rPr>
        <w:t xml:space="preserve"> </w:t>
      </w:r>
      <w:r w:rsidRPr="00C3189C">
        <w:rPr>
          <w:sz w:val="32"/>
          <w:szCs w:val="32"/>
        </w:rPr>
        <w:t>– 10.</w:t>
      </w:r>
      <w:r>
        <w:rPr>
          <w:sz w:val="32"/>
          <w:szCs w:val="32"/>
        </w:rPr>
        <w:t>0</w:t>
      </w:r>
      <w:r w:rsidRPr="00F25BFE">
        <w:rPr>
          <w:sz w:val="32"/>
          <w:szCs w:val="32"/>
        </w:rPr>
        <w:t>0</w:t>
      </w:r>
    </w:p>
    <w:p w:rsidR="00F1039D" w:rsidRPr="00C3189C" w:rsidRDefault="00F1039D" w:rsidP="00F1039D">
      <w:pPr>
        <w:keepNext/>
        <w:jc w:val="center"/>
        <w:outlineLvl w:val="0"/>
        <w:rPr>
          <w:sz w:val="32"/>
          <w:szCs w:val="32"/>
        </w:rPr>
      </w:pPr>
      <w:r w:rsidRPr="00C3189C">
        <w:rPr>
          <w:sz w:val="32"/>
          <w:szCs w:val="32"/>
        </w:rPr>
        <w:t>ІІІ</w:t>
      </w:r>
      <w:r w:rsidRPr="00C3189C">
        <w:rPr>
          <w:sz w:val="32"/>
          <w:szCs w:val="32"/>
        </w:rPr>
        <w:tab/>
      </w:r>
      <w:r w:rsidRPr="00F25BFE">
        <w:rPr>
          <w:sz w:val="32"/>
          <w:szCs w:val="32"/>
        </w:rPr>
        <w:t>10.</w:t>
      </w:r>
      <w:r>
        <w:rPr>
          <w:sz w:val="32"/>
          <w:szCs w:val="32"/>
        </w:rPr>
        <w:t>15</w:t>
      </w:r>
      <w:r w:rsidRPr="00C3189C">
        <w:rPr>
          <w:sz w:val="32"/>
          <w:szCs w:val="32"/>
        </w:rPr>
        <w:t xml:space="preserve"> – </w:t>
      </w:r>
      <w:r>
        <w:rPr>
          <w:sz w:val="32"/>
          <w:szCs w:val="32"/>
        </w:rPr>
        <w:t>10.55</w:t>
      </w:r>
    </w:p>
    <w:p w:rsidR="00F1039D" w:rsidRPr="00976543" w:rsidRDefault="00F1039D" w:rsidP="00F1039D">
      <w:pPr>
        <w:jc w:val="center"/>
        <w:rPr>
          <w:sz w:val="32"/>
          <w:szCs w:val="32"/>
        </w:rPr>
      </w:pPr>
      <w:r w:rsidRPr="00C3189C">
        <w:rPr>
          <w:sz w:val="32"/>
          <w:szCs w:val="32"/>
        </w:rPr>
        <w:t>І</w:t>
      </w:r>
      <w:r w:rsidRPr="00C3189C">
        <w:rPr>
          <w:sz w:val="32"/>
          <w:szCs w:val="32"/>
          <w:lang w:val="en-US"/>
        </w:rPr>
        <w:t>V</w:t>
      </w:r>
      <w:r w:rsidRPr="00C3189C">
        <w:rPr>
          <w:sz w:val="32"/>
          <w:szCs w:val="32"/>
        </w:rPr>
        <w:tab/>
      </w:r>
      <w:r w:rsidRPr="00F25BFE">
        <w:rPr>
          <w:sz w:val="32"/>
          <w:szCs w:val="32"/>
        </w:rPr>
        <w:t>11.</w:t>
      </w:r>
      <w:r>
        <w:rPr>
          <w:sz w:val="32"/>
          <w:szCs w:val="32"/>
        </w:rPr>
        <w:t>05</w:t>
      </w:r>
      <w:r w:rsidRPr="00C3189C">
        <w:rPr>
          <w:sz w:val="32"/>
          <w:szCs w:val="32"/>
        </w:rPr>
        <w:t xml:space="preserve"> – </w:t>
      </w:r>
      <w:r>
        <w:rPr>
          <w:sz w:val="32"/>
          <w:szCs w:val="32"/>
        </w:rPr>
        <w:t>11.45</w:t>
      </w:r>
    </w:p>
    <w:p w:rsidR="00F1039D" w:rsidRPr="00976543" w:rsidRDefault="00F1039D" w:rsidP="00F1039D">
      <w:pPr>
        <w:jc w:val="center"/>
        <w:rPr>
          <w:sz w:val="32"/>
          <w:szCs w:val="32"/>
        </w:rPr>
      </w:pPr>
      <w:r w:rsidRPr="00C3189C">
        <w:rPr>
          <w:sz w:val="32"/>
          <w:szCs w:val="32"/>
          <w:lang w:val="en-US"/>
        </w:rPr>
        <w:t>V</w:t>
      </w:r>
      <w:r w:rsidRPr="00C3189C">
        <w:rPr>
          <w:sz w:val="32"/>
          <w:szCs w:val="32"/>
        </w:rPr>
        <w:tab/>
      </w:r>
      <w:r>
        <w:rPr>
          <w:sz w:val="32"/>
          <w:szCs w:val="32"/>
        </w:rPr>
        <w:t>11.55</w:t>
      </w:r>
      <w:r w:rsidRPr="00C3189C">
        <w:rPr>
          <w:sz w:val="32"/>
          <w:szCs w:val="32"/>
        </w:rPr>
        <w:t xml:space="preserve"> – </w:t>
      </w:r>
      <w:r w:rsidRPr="00976543">
        <w:rPr>
          <w:sz w:val="32"/>
          <w:szCs w:val="32"/>
        </w:rPr>
        <w:t>12.</w:t>
      </w:r>
      <w:r>
        <w:rPr>
          <w:sz w:val="32"/>
          <w:szCs w:val="32"/>
        </w:rPr>
        <w:t>35</w:t>
      </w:r>
    </w:p>
    <w:p w:rsidR="00F1039D" w:rsidRPr="00976543" w:rsidRDefault="00F1039D" w:rsidP="00F1039D">
      <w:pPr>
        <w:jc w:val="center"/>
        <w:rPr>
          <w:sz w:val="32"/>
          <w:szCs w:val="32"/>
        </w:rPr>
      </w:pPr>
      <w:r w:rsidRPr="00C3189C">
        <w:rPr>
          <w:sz w:val="32"/>
          <w:szCs w:val="32"/>
          <w:lang w:val="en-US"/>
        </w:rPr>
        <w:t>V</w:t>
      </w:r>
      <w:r w:rsidRPr="00C3189C">
        <w:rPr>
          <w:sz w:val="32"/>
          <w:szCs w:val="32"/>
        </w:rPr>
        <w:t>І</w:t>
      </w:r>
      <w:r w:rsidRPr="00C3189C">
        <w:rPr>
          <w:sz w:val="32"/>
          <w:szCs w:val="32"/>
        </w:rPr>
        <w:tab/>
      </w:r>
      <w:r>
        <w:rPr>
          <w:sz w:val="32"/>
          <w:szCs w:val="32"/>
        </w:rPr>
        <w:t>12.45</w:t>
      </w:r>
      <w:r w:rsidRPr="00C3189C">
        <w:rPr>
          <w:sz w:val="32"/>
          <w:szCs w:val="32"/>
        </w:rPr>
        <w:t xml:space="preserve"> – </w:t>
      </w:r>
      <w:r w:rsidRPr="00976543">
        <w:rPr>
          <w:sz w:val="32"/>
          <w:szCs w:val="32"/>
        </w:rPr>
        <w:t>13.</w:t>
      </w:r>
      <w:r>
        <w:rPr>
          <w:sz w:val="32"/>
          <w:szCs w:val="32"/>
        </w:rPr>
        <w:t>25</w:t>
      </w:r>
    </w:p>
    <w:p w:rsidR="00F1039D" w:rsidRPr="00C3189C" w:rsidRDefault="00F1039D" w:rsidP="00F1039D">
      <w:pPr>
        <w:jc w:val="center"/>
        <w:rPr>
          <w:sz w:val="32"/>
          <w:szCs w:val="32"/>
        </w:rPr>
      </w:pPr>
    </w:p>
    <w:p w:rsidR="00F1039D" w:rsidRPr="00461110" w:rsidRDefault="00F1039D" w:rsidP="00F1039D">
      <w:pPr>
        <w:jc w:val="center"/>
      </w:pPr>
    </w:p>
    <w:p w:rsidR="00BA60AA" w:rsidRDefault="00A153A2"/>
    <w:sectPr w:rsidR="00BA60AA" w:rsidSect="00B03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39D"/>
    <w:rsid w:val="001E2629"/>
    <w:rsid w:val="002455B8"/>
    <w:rsid w:val="00A153A2"/>
    <w:rsid w:val="00D863B8"/>
    <w:rsid w:val="00F1039D"/>
    <w:rsid w:val="00F87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3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39D"/>
    <w:rPr>
      <w:rFonts w:ascii="Tahoma" w:eastAsia="Times New Roman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39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39D"/>
    <w:rPr>
      <w:rFonts w:ascii="Tahoma" w:eastAsia="Times New Roman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785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</dc:creator>
  <cp:lastModifiedBy>Secretar</cp:lastModifiedBy>
  <cp:revision>2</cp:revision>
  <dcterms:created xsi:type="dcterms:W3CDTF">2020-12-02T06:33:00Z</dcterms:created>
  <dcterms:modified xsi:type="dcterms:W3CDTF">2020-12-02T06:52:00Z</dcterms:modified>
</cp:coreProperties>
</file>