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6E4FD8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21.09.2020</w:t>
      </w:r>
      <w:r w:rsidR="00C52A47" w:rsidRPr="001F6102">
        <w:rPr>
          <w:sz w:val="28"/>
        </w:rPr>
        <w:t xml:space="preserve">                                   </w:t>
      </w:r>
      <w:proofErr w:type="spellStart"/>
      <w:r w:rsidR="00C52A47" w:rsidRPr="001F6102">
        <w:rPr>
          <w:sz w:val="28"/>
        </w:rPr>
        <w:t>с.Шипинці</w:t>
      </w:r>
      <w:proofErr w:type="spellEnd"/>
      <w:r w:rsidR="00C52A47" w:rsidRPr="001F6102">
        <w:rPr>
          <w:sz w:val="28"/>
        </w:rPr>
        <w:t xml:space="preserve">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>
        <w:rPr>
          <w:sz w:val="28"/>
        </w:rPr>
        <w:t>12</w:t>
      </w:r>
      <w:r w:rsidR="00B94865">
        <w:rPr>
          <w:sz w:val="28"/>
        </w:rPr>
        <w:t>8</w:t>
      </w:r>
    </w:p>
    <w:p w:rsidR="00C52A47" w:rsidRDefault="00C52A47" w:rsidP="00C52A47"/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Про  організацію  освітнього</w:t>
      </w:r>
    </w:p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процесу 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в умовах  встановленої «</w:t>
      </w:r>
      <w:r w:rsidR="00731B9F">
        <w:rPr>
          <w:sz w:val="28"/>
          <w:szCs w:val="28"/>
        </w:rPr>
        <w:t>помаранчевої</w:t>
      </w:r>
      <w:r w:rsidRPr="00C6488C">
        <w:rPr>
          <w:sz w:val="28"/>
          <w:szCs w:val="28"/>
        </w:rPr>
        <w:t xml:space="preserve"> зони»</w:t>
      </w:r>
    </w:p>
    <w:p w:rsidR="005C09FB" w:rsidRPr="00C6488C" w:rsidRDefault="005C09FB" w:rsidP="005C09FB">
      <w:pPr>
        <w:spacing w:line="276" w:lineRule="auto"/>
        <w:jc w:val="both"/>
        <w:rPr>
          <w:sz w:val="28"/>
          <w:szCs w:val="28"/>
        </w:rPr>
      </w:pPr>
    </w:p>
    <w:p w:rsidR="00356A38" w:rsidRPr="0068742D" w:rsidRDefault="00356A38" w:rsidP="00356A38">
      <w:pPr>
        <w:autoSpaceDE w:val="0"/>
        <w:autoSpaceDN w:val="0"/>
        <w:adjustRightInd w:val="0"/>
        <w:spacing w:line="276" w:lineRule="auto"/>
        <w:ind w:firstLine="708"/>
        <w:jc w:val="both"/>
        <w:rPr>
          <w:spacing w:val="-10"/>
          <w:sz w:val="28"/>
          <w:szCs w:val="28"/>
        </w:rPr>
      </w:pPr>
      <w:r w:rsidRPr="0068742D">
        <w:rPr>
          <w:spacing w:val="-10"/>
          <w:sz w:val="28"/>
          <w:szCs w:val="28"/>
        </w:rPr>
        <w:t>Відповідно до Постанови Кабінету Міністрів України від 22.07.2020 №641 «Про встановлення карантину та запровадження посилених протиепідемічних заходів на території із значним поширенням гострої респіраторної хвороби СОVID-19, спричиненої коронавірусом SARS-CoV-2» (зі змінами), рішення позачергового засідання Державної комісії з питань техногенно-екологічної безпеки та надзвичайних ситуацій від 18.09.2020 р., наказу №286 від 21.09.2020 Департаменту освіти і науки Чернівецької облдержадміністрації «Про внесення змін до наказу Департаменту освіти і науки ОДА від 28.08.2020 № 249 «Про організацію роботи закладів освіти у 2020/2021 навчальному році на період карантину у зв’язку поширенням коронавірусної хвороби (СОVID-19)» (зі змінами від 11.09.2020 №</w:t>
      </w:r>
      <w:r w:rsidR="0068742D">
        <w:rPr>
          <w:spacing w:val="-10"/>
          <w:sz w:val="28"/>
          <w:szCs w:val="28"/>
        </w:rPr>
        <w:t xml:space="preserve"> </w:t>
      </w:r>
      <w:r w:rsidRPr="0068742D">
        <w:rPr>
          <w:spacing w:val="-10"/>
          <w:sz w:val="28"/>
          <w:szCs w:val="28"/>
        </w:rPr>
        <w:t xml:space="preserve">269), </w:t>
      </w:r>
      <w:r w:rsidR="004F4174" w:rsidRPr="0068742D">
        <w:rPr>
          <w:spacing w:val="-10"/>
          <w:sz w:val="28"/>
          <w:szCs w:val="28"/>
        </w:rPr>
        <w:t xml:space="preserve">Регламенту підготовки та організації освітнього процесу у закладах освіти Кіцманської міської ради в умовах адаптивного карантину в 2020/2021 навчальному році, затвердженого розпорядженням Кіцманської міської ради  від 28.08.2020 № 172-р «Про затвердження Регламенту підготовки та організації освітнього процесу у закладах освіти Кіцманської міської ради в умовах адаптивного карантину в 2020/2021 навчальному році», Моделей організації освітнього процесу в умовах адаптивного карантину, рекомендованих Департаментом освіти і науки Чернівецької ОДА, </w:t>
      </w:r>
      <w:r w:rsidRPr="0068742D">
        <w:rPr>
          <w:spacing w:val="-10"/>
          <w:sz w:val="28"/>
          <w:szCs w:val="28"/>
        </w:rPr>
        <w:t>розпорядження Кіцманської міської ради від 21.09.2020 № 195-р «Про організацію освітнього процесу у закладах загальної середньої та позашкільної освіти Кіцманської міської ради в умовах встановленої «помаранчевої» зони»</w:t>
      </w:r>
      <w:r w:rsidR="00DA21F7" w:rsidRPr="0068742D">
        <w:rPr>
          <w:spacing w:val="-10"/>
          <w:sz w:val="28"/>
          <w:szCs w:val="28"/>
        </w:rPr>
        <w:t xml:space="preserve"> та на виконання рішення педагогічної ради від 31.08.2020 року (протокол № 1)</w:t>
      </w:r>
    </w:p>
    <w:p w:rsidR="00356A38" w:rsidRDefault="00356A38" w:rsidP="00356A38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</w:p>
    <w:p w:rsidR="004A48EE" w:rsidRDefault="004A48EE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102BDE" w:rsidRDefault="00A570EE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lastRenderedPageBreak/>
        <w:t xml:space="preserve">З 22.09.2020 року організувати освітній процес в закладі освіти в умовах встановленої помаранчевої зони у формі змішаного навчання. </w:t>
      </w:r>
    </w:p>
    <w:p w:rsidR="0026700A" w:rsidRDefault="0026700A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Усім учасникам освітнього процесу дотримуватись виконання </w:t>
      </w:r>
      <w:r w:rsidRPr="0026700A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Протиепідемічних заходів у закладах освіти на період карантину у зв’язку з поширенням коронавірусної хвороби (СОVID-19), затверджених Постановою головного державного санітарного лікаря України від 22.08.2020 р. №</w:t>
      </w: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 </w:t>
      </w:r>
      <w:r w:rsidRPr="0026700A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50.</w:t>
      </w:r>
    </w:p>
    <w:p w:rsidR="001D389C" w:rsidRDefault="006E7819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6E7819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Освітній процес здійснювати відповідно до освітньої моделі роботи закладу в умовах адаптивного карантину у «помаранчевій» зоні, затверджен</w:t>
      </w:r>
      <w:r w:rsidR="006B4002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ої </w:t>
      </w:r>
      <w:r w:rsidRPr="006E7819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педагогічною радою закладу.</w:t>
      </w:r>
    </w:p>
    <w:p w:rsidR="00F4256F" w:rsidRPr="00F4256F" w:rsidRDefault="00F4256F" w:rsidP="00AE67C9">
      <w:pPr>
        <w:pStyle w:val="a5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 w:rsidRPr="00F4256F">
        <w:rPr>
          <w:rFonts w:eastAsiaTheme="majorEastAsia"/>
          <w:bCs/>
          <w:color w:val="000000" w:themeColor="text1"/>
          <w:sz w:val="28"/>
          <w:szCs w:val="28"/>
        </w:rPr>
        <w:t xml:space="preserve">Заборонити доступ батьків і сторонніх осіб до приміщень </w:t>
      </w:r>
      <w:r>
        <w:rPr>
          <w:rFonts w:eastAsiaTheme="majorEastAsia"/>
          <w:bCs/>
          <w:color w:val="000000" w:themeColor="text1"/>
          <w:sz w:val="28"/>
          <w:szCs w:val="28"/>
        </w:rPr>
        <w:t>закладу освіти</w:t>
      </w:r>
      <w:r w:rsidRPr="00F4256F">
        <w:rPr>
          <w:rFonts w:eastAsiaTheme="majorEastAsia"/>
          <w:bCs/>
          <w:color w:val="000000" w:themeColor="text1"/>
          <w:sz w:val="28"/>
          <w:szCs w:val="28"/>
        </w:rPr>
        <w:t>.</w:t>
      </w:r>
    </w:p>
    <w:p w:rsidR="006E7819" w:rsidRDefault="00B718BC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Пілат Надії Миколаївні, заступнику директора з навчально-виховної роботи:</w:t>
      </w:r>
    </w:p>
    <w:p w:rsidR="00B718BC" w:rsidRDefault="00B718BC" w:rsidP="00AE67C9">
      <w:pPr>
        <w:pStyle w:val="Style9"/>
        <w:widowControl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Здійснювати організацію, координацію та контроль за виконанням освітніх програм вчителями, в тому числі ти</w:t>
      </w:r>
      <w:r w:rsidR="00B2651B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ми</w:t>
      </w: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, які здійснюють викладацьку роботу з погодинною оплатою праці.</w:t>
      </w:r>
    </w:p>
    <w:p w:rsidR="00B718BC" w:rsidRDefault="00B718BC" w:rsidP="00AE67C9">
      <w:pPr>
        <w:pStyle w:val="Style9"/>
        <w:widowControl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Надавати методичну допомогу працівникам під час здійснення діяльності </w:t>
      </w:r>
      <w:r w:rsidRPr="006E7819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відповідно до освітньої моделі роботи закладу в умовах адаптивного карантину у «помаранчевій» зоні</w:t>
      </w: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.</w:t>
      </w:r>
    </w:p>
    <w:p w:rsidR="004C322A" w:rsidRDefault="00B718BC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Грекул Інні Іванівні, заступни</w:t>
      </w:r>
      <w:r w:rsidR="004C322A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ку директора з виховної роботи:</w:t>
      </w:r>
    </w:p>
    <w:p w:rsidR="00B718BC" w:rsidRDefault="004C322A" w:rsidP="00AE67C9">
      <w:pPr>
        <w:pStyle w:val="Style9"/>
        <w:widowControl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З</w:t>
      </w:r>
      <w:r w:rsidR="00B718BC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дійснювати контроль за відвідуванням занять здобувачами освіти.</w:t>
      </w:r>
    </w:p>
    <w:p w:rsidR="00B718BC" w:rsidRDefault="004C322A" w:rsidP="00AE67C9">
      <w:pPr>
        <w:pStyle w:val="Style9"/>
        <w:widowControl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З 28.09.2020 року організувати</w:t>
      </w:r>
      <w:r w:rsidR="0073585D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 харчування </w:t>
      </w: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учнів.</w:t>
      </w:r>
    </w:p>
    <w:p w:rsidR="004C322A" w:rsidRDefault="004C322A" w:rsidP="00AE67C9">
      <w:pPr>
        <w:pStyle w:val="Style9"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4C322A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Здійснювати дієвий контроль за </w:t>
      </w: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організацією харчування</w:t>
      </w:r>
      <w:r w:rsidRPr="004C322A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.</w:t>
      </w:r>
    </w:p>
    <w:p w:rsidR="00F4256F" w:rsidRDefault="00F4256F" w:rsidP="00AE67C9">
      <w:pPr>
        <w:pStyle w:val="Style9"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proofErr w:type="spellStart"/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Чонтул</w:t>
      </w:r>
      <w:proofErr w:type="spellEnd"/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 xml:space="preserve"> Світлані Василівні, завідуючій господарством:</w:t>
      </w:r>
    </w:p>
    <w:p w:rsidR="00FD6857" w:rsidRPr="00FD6857" w:rsidRDefault="00FD6857" w:rsidP="00AE67C9">
      <w:pPr>
        <w:pStyle w:val="Style9"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proofErr w:type="spellStart"/>
      <w:r>
        <w:rPr>
          <w:sz w:val="28"/>
          <w:szCs w:val="28"/>
        </w:rPr>
        <w:t>Організувати</w:t>
      </w:r>
      <w:proofErr w:type="spellEnd"/>
      <w:r>
        <w:rPr>
          <w:sz w:val="28"/>
          <w:szCs w:val="28"/>
        </w:rPr>
        <w:t xml:space="preserve"> роботу </w:t>
      </w:r>
      <w:proofErr w:type="spellStart"/>
      <w:r>
        <w:rPr>
          <w:sz w:val="28"/>
          <w:szCs w:val="28"/>
        </w:rPr>
        <w:t>обслуговуючого</w:t>
      </w:r>
      <w:proofErr w:type="spellEnd"/>
      <w:r>
        <w:rPr>
          <w:sz w:val="28"/>
          <w:szCs w:val="28"/>
        </w:rPr>
        <w:t xml:space="preserve"> персоналу та працівників басейну </w:t>
      </w:r>
      <w:r w:rsidRPr="002645A1">
        <w:rPr>
          <w:sz w:val="28"/>
          <w:szCs w:val="28"/>
        </w:rPr>
        <w:t xml:space="preserve">в умовах карантину </w:t>
      </w:r>
      <w:proofErr w:type="spellStart"/>
      <w:r w:rsidRPr="002645A1">
        <w:rPr>
          <w:sz w:val="28"/>
          <w:szCs w:val="28"/>
        </w:rPr>
        <w:t>відповідно</w:t>
      </w:r>
      <w:proofErr w:type="spellEnd"/>
      <w:r w:rsidRPr="002645A1">
        <w:rPr>
          <w:sz w:val="28"/>
          <w:szCs w:val="28"/>
        </w:rPr>
        <w:t xml:space="preserve"> до </w:t>
      </w:r>
      <w:proofErr w:type="spellStart"/>
      <w:r w:rsidRPr="002645A1">
        <w:rPr>
          <w:sz w:val="28"/>
          <w:szCs w:val="28"/>
        </w:rPr>
        <w:t>діючих</w:t>
      </w:r>
      <w:proofErr w:type="spellEnd"/>
      <w:r w:rsidRPr="002645A1">
        <w:rPr>
          <w:sz w:val="28"/>
          <w:szCs w:val="28"/>
        </w:rPr>
        <w:t xml:space="preserve"> норм </w:t>
      </w:r>
      <w:proofErr w:type="gramStart"/>
      <w:r w:rsidRPr="002645A1">
        <w:rPr>
          <w:sz w:val="28"/>
          <w:szCs w:val="28"/>
        </w:rPr>
        <w:t>чинного</w:t>
      </w:r>
      <w:proofErr w:type="gramEnd"/>
      <w:r w:rsidRPr="002645A1">
        <w:rPr>
          <w:sz w:val="28"/>
          <w:szCs w:val="28"/>
        </w:rPr>
        <w:t xml:space="preserve"> </w:t>
      </w:r>
      <w:proofErr w:type="spellStart"/>
      <w:r w:rsidRPr="002645A1">
        <w:rPr>
          <w:sz w:val="28"/>
          <w:szCs w:val="28"/>
        </w:rPr>
        <w:t>законодавства</w:t>
      </w:r>
      <w:proofErr w:type="spellEnd"/>
      <w:r w:rsidRPr="002645A1">
        <w:rPr>
          <w:sz w:val="28"/>
          <w:szCs w:val="28"/>
        </w:rPr>
        <w:t>.</w:t>
      </w:r>
    </w:p>
    <w:p w:rsidR="00F4256F" w:rsidRDefault="00F4256F" w:rsidP="00AE67C9">
      <w:pPr>
        <w:pStyle w:val="Style9"/>
        <w:numPr>
          <w:ilvl w:val="1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Посилити контроль за проведенням протиепідемічних та дезінфекційних заходів у закладі освіти.</w:t>
      </w:r>
    </w:p>
    <w:p w:rsidR="00FD6857" w:rsidRDefault="00FD6857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 w:rsidRPr="002645A1">
        <w:rPr>
          <w:rStyle w:val="FontStyle22"/>
          <w:b w:val="0"/>
          <w:sz w:val="28"/>
          <w:szCs w:val="28"/>
        </w:rPr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приміщеннях.</w:t>
      </w:r>
    </w:p>
    <w:p w:rsidR="00194D8A" w:rsidRPr="002645A1" w:rsidRDefault="00B45C7F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>Здійснювати контроль за наявністю</w:t>
      </w:r>
      <w:r w:rsidR="00194D8A">
        <w:rPr>
          <w:rStyle w:val="FontStyle22"/>
          <w:b w:val="0"/>
          <w:sz w:val="28"/>
          <w:szCs w:val="28"/>
        </w:rPr>
        <w:t xml:space="preserve"> антисептичних засобів на вх</w:t>
      </w:r>
      <w:r w:rsidR="00A73BD6">
        <w:rPr>
          <w:rStyle w:val="FontStyle22"/>
          <w:b w:val="0"/>
          <w:sz w:val="28"/>
          <w:szCs w:val="28"/>
        </w:rPr>
        <w:t>оді у приміщення закладу освіти, рідкого мила та паперових рушників.</w:t>
      </w:r>
    </w:p>
    <w:p w:rsidR="00FC53B2" w:rsidRDefault="00FC53B2" w:rsidP="00AE67C9">
      <w:pPr>
        <w:pStyle w:val="a5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Собко Олесі Корніївні, сестрі медичній:</w:t>
      </w:r>
    </w:p>
    <w:p w:rsidR="00FC53B2" w:rsidRDefault="00FC53B2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Забезпечити щоденний температурний </w:t>
      </w:r>
      <w:proofErr w:type="spellStart"/>
      <w:r>
        <w:rPr>
          <w:bCs/>
          <w:sz w:val="28"/>
          <w:szCs w:val="28"/>
        </w:rPr>
        <w:t>скринінг</w:t>
      </w:r>
      <w:proofErr w:type="spellEnd"/>
      <w:r>
        <w:rPr>
          <w:bCs/>
          <w:sz w:val="28"/>
          <w:szCs w:val="28"/>
        </w:rPr>
        <w:t xml:space="preserve"> усіх працівників закладу освіти із обов’язковою реєстрацією результатів вимірювань у Журналі термометрії</w:t>
      </w:r>
      <w:r w:rsidR="001C7A22">
        <w:rPr>
          <w:bCs/>
          <w:sz w:val="28"/>
          <w:szCs w:val="28"/>
        </w:rPr>
        <w:t>.</w:t>
      </w:r>
    </w:p>
    <w:p w:rsidR="00FC53B2" w:rsidRDefault="00FC53B2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bCs/>
          <w:sz w:val="28"/>
          <w:szCs w:val="28"/>
        </w:rPr>
        <w:lastRenderedPageBreak/>
        <w:t>З</w:t>
      </w:r>
      <w:r w:rsidRPr="002645A1">
        <w:rPr>
          <w:rStyle w:val="FontStyle22"/>
          <w:b w:val="0"/>
          <w:sz w:val="28"/>
          <w:szCs w:val="28"/>
        </w:rPr>
        <w:t xml:space="preserve">абезпечити проведення санітарно-освітньої роботи серед </w:t>
      </w:r>
      <w:r w:rsidR="00A70714">
        <w:rPr>
          <w:rStyle w:val="FontStyle22"/>
          <w:b w:val="0"/>
          <w:sz w:val="28"/>
          <w:szCs w:val="28"/>
        </w:rPr>
        <w:t>учасників освітнього процесу</w:t>
      </w:r>
      <w:r w:rsidRPr="002645A1">
        <w:rPr>
          <w:rStyle w:val="FontStyle22"/>
          <w:b w:val="0"/>
          <w:sz w:val="28"/>
          <w:szCs w:val="28"/>
        </w:rPr>
        <w:t>.</w:t>
      </w:r>
    </w:p>
    <w:p w:rsidR="00484034" w:rsidRDefault="00BB68E9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>Здійснювати контроль за правильним використанням з</w:t>
      </w:r>
      <w:r w:rsidR="00DA2F59">
        <w:rPr>
          <w:rStyle w:val="FontStyle22"/>
          <w:b w:val="0"/>
          <w:sz w:val="28"/>
          <w:szCs w:val="28"/>
        </w:rPr>
        <w:t xml:space="preserve">асобів індивідуального захисту під час перерв </w:t>
      </w:r>
      <w:r w:rsidR="00DD55D6">
        <w:rPr>
          <w:rStyle w:val="FontStyle22"/>
          <w:b w:val="0"/>
          <w:sz w:val="28"/>
          <w:szCs w:val="28"/>
        </w:rPr>
        <w:t>учасниками</w:t>
      </w:r>
      <w:r w:rsidR="00DA2F59">
        <w:rPr>
          <w:rStyle w:val="FontStyle22"/>
          <w:b w:val="0"/>
          <w:sz w:val="28"/>
          <w:szCs w:val="28"/>
        </w:rPr>
        <w:t xml:space="preserve"> освітнього процесу (крім учнів 1-4 класів).</w:t>
      </w:r>
    </w:p>
    <w:p w:rsidR="00DA2F59" w:rsidRDefault="00A73BD6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 xml:space="preserve">Здійснювати контроль за </w:t>
      </w:r>
      <w:r w:rsidR="00664594">
        <w:rPr>
          <w:rStyle w:val="FontStyle22"/>
          <w:b w:val="0"/>
          <w:sz w:val="28"/>
          <w:szCs w:val="28"/>
        </w:rPr>
        <w:t>належною дезінфекцією поверхонь (дверних ручок, столів, перил) після закінчення занять, за провітрюванням навчальних кабінетів після кожного уроку, за</w:t>
      </w:r>
      <w:r>
        <w:rPr>
          <w:rStyle w:val="FontStyle22"/>
          <w:b w:val="0"/>
          <w:sz w:val="28"/>
          <w:szCs w:val="28"/>
        </w:rPr>
        <w:t xml:space="preserve"> збором та утилізацією використаних засобів індивідуального захисту.</w:t>
      </w:r>
    </w:p>
    <w:p w:rsidR="00395E4E" w:rsidRDefault="00D32438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 xml:space="preserve">Здійснювати контроль за забезпеченням працівників закладу </w:t>
      </w:r>
      <w:r w:rsidR="00936795">
        <w:rPr>
          <w:rStyle w:val="FontStyle22"/>
          <w:b w:val="0"/>
          <w:sz w:val="28"/>
          <w:szCs w:val="28"/>
        </w:rPr>
        <w:t xml:space="preserve">освіти та харчоблоку </w:t>
      </w:r>
      <w:r>
        <w:rPr>
          <w:rStyle w:val="FontStyle22"/>
          <w:b w:val="0"/>
          <w:sz w:val="28"/>
          <w:szCs w:val="28"/>
        </w:rPr>
        <w:t>засобами індивідуального захисту з розрахунку 1 маска на 3 години.</w:t>
      </w:r>
    </w:p>
    <w:p w:rsidR="00D32438" w:rsidRDefault="006463B5" w:rsidP="00AE67C9">
      <w:pPr>
        <w:pStyle w:val="a5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 xml:space="preserve">За найменших ознак нездужання учня під час </w:t>
      </w:r>
      <w:r w:rsidR="00573537">
        <w:rPr>
          <w:rStyle w:val="FontStyle22"/>
          <w:b w:val="0"/>
          <w:sz w:val="28"/>
          <w:szCs w:val="28"/>
        </w:rPr>
        <w:t>перебування у закладі освіти</w:t>
      </w:r>
      <w:r>
        <w:rPr>
          <w:rStyle w:val="FontStyle22"/>
          <w:b w:val="0"/>
          <w:sz w:val="28"/>
          <w:szCs w:val="28"/>
        </w:rPr>
        <w:t xml:space="preserve"> негайно ізолю</w:t>
      </w:r>
      <w:r w:rsidR="00936795">
        <w:rPr>
          <w:rStyle w:val="FontStyle22"/>
          <w:b w:val="0"/>
          <w:sz w:val="28"/>
          <w:szCs w:val="28"/>
        </w:rPr>
        <w:t>вати</w:t>
      </w:r>
      <w:r>
        <w:rPr>
          <w:rStyle w:val="FontStyle22"/>
          <w:b w:val="0"/>
          <w:sz w:val="28"/>
          <w:szCs w:val="28"/>
        </w:rPr>
        <w:t xml:space="preserve"> </w:t>
      </w:r>
      <w:r w:rsidR="00936795">
        <w:rPr>
          <w:rStyle w:val="FontStyle22"/>
          <w:b w:val="0"/>
          <w:sz w:val="28"/>
          <w:szCs w:val="28"/>
        </w:rPr>
        <w:t>його, повідомити</w:t>
      </w:r>
      <w:r>
        <w:rPr>
          <w:rStyle w:val="FontStyle22"/>
          <w:b w:val="0"/>
          <w:sz w:val="28"/>
          <w:szCs w:val="28"/>
        </w:rPr>
        <w:t xml:space="preserve"> дирекцію, класного керівника та батьків.</w:t>
      </w:r>
    </w:p>
    <w:p w:rsidR="00F4256F" w:rsidRDefault="001D36F8" w:rsidP="00AE67C9">
      <w:pPr>
        <w:pStyle w:val="a5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 xml:space="preserve">Класним керівникам 1-11 класів терміново провести батьківські збори (дистанційно), на яких розглянути </w:t>
      </w:r>
      <w:r w:rsidR="007E7510">
        <w:rPr>
          <w:rStyle w:val="FontStyle22"/>
          <w:b w:val="0"/>
          <w:sz w:val="28"/>
          <w:szCs w:val="28"/>
        </w:rPr>
        <w:t xml:space="preserve">питання роботи </w:t>
      </w:r>
      <w:r>
        <w:rPr>
          <w:rFonts w:eastAsiaTheme="majorEastAsia"/>
          <w:bCs/>
          <w:color w:val="000000" w:themeColor="text1"/>
          <w:sz w:val="28"/>
          <w:szCs w:val="28"/>
        </w:rPr>
        <w:t xml:space="preserve"> закладу освіти в умовах адаптивного карантину («помаранчева зона»).</w:t>
      </w:r>
    </w:p>
    <w:p w:rsidR="008C5C2B" w:rsidRPr="002645A1" w:rsidRDefault="008C5C2B" w:rsidP="00AE67C9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7E7510" w:rsidRDefault="008C5C2B" w:rsidP="00AE67C9">
      <w:pPr>
        <w:pStyle w:val="a5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</w:rPr>
        <w:t>Контроль за виконанням наказу залишаю за собою.</w:t>
      </w:r>
    </w:p>
    <w:p w:rsidR="001D36F8" w:rsidRDefault="001D36F8" w:rsidP="007E7510">
      <w:pPr>
        <w:pStyle w:val="Style9"/>
        <w:tabs>
          <w:tab w:val="left" w:pos="993"/>
        </w:tabs>
        <w:spacing w:line="276" w:lineRule="auto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</w:p>
    <w:p w:rsidR="00BC6026" w:rsidRDefault="00BC6026" w:rsidP="007E7510">
      <w:pPr>
        <w:pStyle w:val="Style9"/>
        <w:tabs>
          <w:tab w:val="left" w:pos="993"/>
        </w:tabs>
        <w:spacing w:line="276" w:lineRule="auto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</w:p>
    <w:p w:rsidR="00BC6026" w:rsidRDefault="00BC6026" w:rsidP="007E7510">
      <w:pPr>
        <w:pStyle w:val="Style9"/>
        <w:tabs>
          <w:tab w:val="left" w:pos="993"/>
        </w:tabs>
        <w:spacing w:line="276" w:lineRule="auto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bookmarkStart w:id="0" w:name="_GoBack"/>
      <w:bookmarkEnd w:id="0"/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1C76C0" w:rsidRPr="0060653C" w:rsidRDefault="001C76C0" w:rsidP="001C76C0">
      <w:pPr>
        <w:tabs>
          <w:tab w:val="left" w:pos="5580"/>
        </w:tabs>
        <w:spacing w:line="276" w:lineRule="auto"/>
        <w:rPr>
          <w:sz w:val="28"/>
          <w:szCs w:val="28"/>
        </w:rPr>
      </w:pPr>
    </w:p>
    <w:sectPr w:rsidR="001C76C0" w:rsidRPr="0060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014193B"/>
    <w:multiLevelType w:val="hybridMultilevel"/>
    <w:tmpl w:val="DA06C8EE"/>
    <w:lvl w:ilvl="0" w:tplc="FBF44CBA">
      <w:start w:val="7"/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9E83C64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36804"/>
    <w:rsid w:val="00095496"/>
    <w:rsid w:val="000A01A7"/>
    <w:rsid w:val="000A5BAA"/>
    <w:rsid w:val="000C44BE"/>
    <w:rsid w:val="000D6D61"/>
    <w:rsid w:val="000E350B"/>
    <w:rsid w:val="000F6061"/>
    <w:rsid w:val="00102BDE"/>
    <w:rsid w:val="00121B2C"/>
    <w:rsid w:val="001320BD"/>
    <w:rsid w:val="0013782B"/>
    <w:rsid w:val="0017075F"/>
    <w:rsid w:val="00183735"/>
    <w:rsid w:val="00194D8A"/>
    <w:rsid w:val="001967A6"/>
    <w:rsid w:val="001B6E5D"/>
    <w:rsid w:val="001C76C0"/>
    <w:rsid w:val="001C7A22"/>
    <w:rsid w:val="001D0385"/>
    <w:rsid w:val="001D36F8"/>
    <w:rsid w:val="001D389C"/>
    <w:rsid w:val="001E65AB"/>
    <w:rsid w:val="001F6102"/>
    <w:rsid w:val="00202C7E"/>
    <w:rsid w:val="002645A1"/>
    <w:rsid w:val="0026700A"/>
    <w:rsid w:val="002871AB"/>
    <w:rsid w:val="002A63B6"/>
    <w:rsid w:val="002E6FE3"/>
    <w:rsid w:val="002F6048"/>
    <w:rsid w:val="0030197D"/>
    <w:rsid w:val="00351059"/>
    <w:rsid w:val="00356A38"/>
    <w:rsid w:val="00375C0D"/>
    <w:rsid w:val="00395E4E"/>
    <w:rsid w:val="003B0E02"/>
    <w:rsid w:val="003C4901"/>
    <w:rsid w:val="003E0C76"/>
    <w:rsid w:val="004356FE"/>
    <w:rsid w:val="00464EC0"/>
    <w:rsid w:val="00484034"/>
    <w:rsid w:val="00496E08"/>
    <w:rsid w:val="004A36AE"/>
    <w:rsid w:val="004A48EE"/>
    <w:rsid w:val="004C322A"/>
    <w:rsid w:val="004D6753"/>
    <w:rsid w:val="004E7DBA"/>
    <w:rsid w:val="004F4174"/>
    <w:rsid w:val="00557329"/>
    <w:rsid w:val="005651C6"/>
    <w:rsid w:val="00570F3D"/>
    <w:rsid w:val="00573537"/>
    <w:rsid w:val="00593ADB"/>
    <w:rsid w:val="005C09FB"/>
    <w:rsid w:val="005E4514"/>
    <w:rsid w:val="006005ED"/>
    <w:rsid w:val="00611664"/>
    <w:rsid w:val="006119D6"/>
    <w:rsid w:val="00626F88"/>
    <w:rsid w:val="00627BA4"/>
    <w:rsid w:val="006463B5"/>
    <w:rsid w:val="00647C87"/>
    <w:rsid w:val="00654BB2"/>
    <w:rsid w:val="00664594"/>
    <w:rsid w:val="00666F01"/>
    <w:rsid w:val="00686819"/>
    <w:rsid w:val="0068742D"/>
    <w:rsid w:val="00696828"/>
    <w:rsid w:val="006B4002"/>
    <w:rsid w:val="006B54D6"/>
    <w:rsid w:val="006D1D42"/>
    <w:rsid w:val="006E4FD8"/>
    <w:rsid w:val="006E547D"/>
    <w:rsid w:val="006E7819"/>
    <w:rsid w:val="00731B9F"/>
    <w:rsid w:val="0073585D"/>
    <w:rsid w:val="007415D7"/>
    <w:rsid w:val="00771F72"/>
    <w:rsid w:val="0078399D"/>
    <w:rsid w:val="007B7DB4"/>
    <w:rsid w:val="007D05F9"/>
    <w:rsid w:val="007D76FF"/>
    <w:rsid w:val="007E7510"/>
    <w:rsid w:val="008038B3"/>
    <w:rsid w:val="00815CD2"/>
    <w:rsid w:val="00815CED"/>
    <w:rsid w:val="0086275C"/>
    <w:rsid w:val="00875074"/>
    <w:rsid w:val="008A1C07"/>
    <w:rsid w:val="008A67D3"/>
    <w:rsid w:val="008B0A2A"/>
    <w:rsid w:val="008C5C2B"/>
    <w:rsid w:val="008C6068"/>
    <w:rsid w:val="008F3757"/>
    <w:rsid w:val="00923ADC"/>
    <w:rsid w:val="00936795"/>
    <w:rsid w:val="00975323"/>
    <w:rsid w:val="009826C8"/>
    <w:rsid w:val="009D07CC"/>
    <w:rsid w:val="009E6326"/>
    <w:rsid w:val="00A44EC7"/>
    <w:rsid w:val="00A570EE"/>
    <w:rsid w:val="00A70714"/>
    <w:rsid w:val="00A73BD6"/>
    <w:rsid w:val="00A76EA0"/>
    <w:rsid w:val="00AD5D5C"/>
    <w:rsid w:val="00AE5426"/>
    <w:rsid w:val="00AE67C9"/>
    <w:rsid w:val="00AF37B7"/>
    <w:rsid w:val="00AF60BD"/>
    <w:rsid w:val="00B11F69"/>
    <w:rsid w:val="00B22D6F"/>
    <w:rsid w:val="00B2651B"/>
    <w:rsid w:val="00B32DDB"/>
    <w:rsid w:val="00B35F16"/>
    <w:rsid w:val="00B45C7F"/>
    <w:rsid w:val="00B718BC"/>
    <w:rsid w:val="00B71E02"/>
    <w:rsid w:val="00B94865"/>
    <w:rsid w:val="00BB68E9"/>
    <w:rsid w:val="00BC6026"/>
    <w:rsid w:val="00BD259E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32438"/>
    <w:rsid w:val="00D41204"/>
    <w:rsid w:val="00D95787"/>
    <w:rsid w:val="00DA21F7"/>
    <w:rsid w:val="00DA27D5"/>
    <w:rsid w:val="00DA2F59"/>
    <w:rsid w:val="00DB3DAC"/>
    <w:rsid w:val="00DC140D"/>
    <w:rsid w:val="00DD55D6"/>
    <w:rsid w:val="00DF0B93"/>
    <w:rsid w:val="00DF4A85"/>
    <w:rsid w:val="00DF4B8F"/>
    <w:rsid w:val="00E0175E"/>
    <w:rsid w:val="00E46B41"/>
    <w:rsid w:val="00E507EB"/>
    <w:rsid w:val="00E82E37"/>
    <w:rsid w:val="00EB7ABB"/>
    <w:rsid w:val="00EE13A1"/>
    <w:rsid w:val="00F23CA4"/>
    <w:rsid w:val="00F33C5C"/>
    <w:rsid w:val="00F4256F"/>
    <w:rsid w:val="00F43B2E"/>
    <w:rsid w:val="00F636E6"/>
    <w:rsid w:val="00F70FD9"/>
    <w:rsid w:val="00F85F1D"/>
    <w:rsid w:val="00F95CB2"/>
    <w:rsid w:val="00FB40F6"/>
    <w:rsid w:val="00FC53B2"/>
    <w:rsid w:val="00FD494C"/>
    <w:rsid w:val="00FD6857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72</cp:revision>
  <cp:lastPrinted>2020-09-11T10:53:00Z</cp:lastPrinted>
  <dcterms:created xsi:type="dcterms:W3CDTF">2020-09-30T11:11:00Z</dcterms:created>
  <dcterms:modified xsi:type="dcterms:W3CDTF">2020-10-01T09:44:00Z</dcterms:modified>
</cp:coreProperties>
</file>